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A" w:rsidRDefault="008872CA" w:rsidP="0088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CA" w:rsidRPr="008872CA" w:rsidRDefault="008872CA" w:rsidP="0088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CA" w:rsidRPr="008872CA" w:rsidRDefault="008872CA" w:rsidP="008872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872CA" w:rsidRPr="008872CA" w:rsidRDefault="008872CA" w:rsidP="00B77E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 w:rsidR="00B77E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ИМУЩЕСТВЕННОГО  ХАРАКТЕРА </w:t>
      </w:r>
      <w:r w:rsidR="00B77EE9">
        <w:rPr>
          <w:rFonts w:ascii="Times New Roman" w:eastAsia="Times New Roman" w:hAnsi="Times New Roman" w:cs="Times New Roman"/>
          <w:b/>
          <w:sz w:val="28"/>
          <w:szCs w:val="28"/>
        </w:rPr>
        <w:t>ГЛАВЫ ПЕТРУНИНСКОГО СЕЛЬСКОГО ПОСЕЛЕНИЯ</w:t>
      </w:r>
    </w:p>
    <w:p w:rsidR="008872CA" w:rsidRPr="008872CA" w:rsidRDefault="008872CA" w:rsidP="008872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>за период с 01.01.</w:t>
      </w:r>
      <w:r w:rsidR="001F510C">
        <w:rPr>
          <w:rFonts w:ascii="Times New Roman" w:hAnsi="Times New Roman" w:cs="Times New Roman"/>
          <w:b/>
          <w:sz w:val="28"/>
          <w:szCs w:val="28"/>
        </w:rPr>
        <w:t>2018</w:t>
      </w: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31.12.</w:t>
      </w:r>
      <w:r w:rsidR="001F510C">
        <w:rPr>
          <w:rFonts w:ascii="Times New Roman" w:hAnsi="Times New Roman" w:cs="Times New Roman"/>
          <w:b/>
          <w:sz w:val="28"/>
          <w:szCs w:val="28"/>
        </w:rPr>
        <w:t>2018</w:t>
      </w: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72CA" w:rsidRPr="008872CA" w:rsidRDefault="008872CA" w:rsidP="008872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2CA" w:rsidRPr="008872CA" w:rsidRDefault="008872CA" w:rsidP="00887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>Перечень объектов недвижимого имущества, принадлежащих на праве собственности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872CA" w:rsidRPr="008872CA" w:rsidRDefault="008872CA" w:rsidP="008872C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77EE9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Петрунинского сельского </w:t>
      </w:r>
      <w:r w:rsidR="00B77EE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</w:t>
      </w:r>
      <w:r w:rsidR="00895D76">
        <w:rPr>
          <w:rFonts w:ascii="Times New Roman" w:hAnsi="Times New Roman" w:cs="Times New Roman"/>
          <w:sz w:val="28"/>
          <w:szCs w:val="28"/>
        </w:rPr>
        <w:t>имеет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1228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Default="008872CA" w:rsidP="008872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187500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250000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жилой дом, общей площадью </w:t>
      </w:r>
      <w:r>
        <w:rPr>
          <w:rFonts w:ascii="Times New Roman" w:hAnsi="Times New Roman" w:cs="Times New Roman"/>
          <w:sz w:val="28"/>
          <w:szCs w:val="28"/>
        </w:rPr>
        <w:t>85,8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Default="008872CA" w:rsidP="008872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склад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95,7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D76" w:rsidRDefault="008872CA" w:rsidP="008872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автомобиль </w:t>
      </w:r>
      <w:r w:rsidR="00895D76">
        <w:rPr>
          <w:rFonts w:ascii="Times New Roman" w:hAnsi="Times New Roman" w:cs="Times New Roman"/>
          <w:sz w:val="28"/>
          <w:szCs w:val="28"/>
        </w:rPr>
        <w:t>легковой «РЕНО ЛОГАН» 2015год;</w:t>
      </w:r>
    </w:p>
    <w:p w:rsidR="00895D76" w:rsidRDefault="00895D76" w:rsidP="008872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сельскохозяйственная техника МТЗ-80 1980год;</w:t>
      </w:r>
    </w:p>
    <w:p w:rsidR="008872CA" w:rsidRPr="008872CA" w:rsidRDefault="00895D76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сельскохозяйственная техника Т-40 1988год. </w:t>
      </w:r>
    </w:p>
    <w:p w:rsidR="008872CA" w:rsidRPr="008872CA" w:rsidRDefault="008872CA" w:rsidP="008872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         Годовой доход Председателя Петрунинского сельского Совета от всех источников –</w:t>
      </w:r>
      <w:r w:rsidR="00B77EE9">
        <w:rPr>
          <w:rFonts w:ascii="Times New Roman" w:hAnsi="Times New Roman" w:cs="Times New Roman"/>
          <w:sz w:val="28"/>
          <w:szCs w:val="28"/>
        </w:rPr>
        <w:t>505837</w:t>
      </w: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7EE9">
        <w:rPr>
          <w:rFonts w:ascii="Times New Roman" w:hAnsi="Times New Roman" w:cs="Times New Roman"/>
          <w:sz w:val="28"/>
          <w:szCs w:val="28"/>
        </w:rPr>
        <w:t>рублей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EE9">
        <w:rPr>
          <w:rFonts w:ascii="Times New Roman" w:hAnsi="Times New Roman" w:cs="Times New Roman"/>
          <w:sz w:val="28"/>
          <w:szCs w:val="28"/>
        </w:rPr>
        <w:t>73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коп.</w:t>
      </w:r>
    </w:p>
    <w:p w:rsidR="008872CA" w:rsidRPr="008872CA" w:rsidRDefault="008872CA" w:rsidP="00887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Движимое и недвижимое имущество, земельные участки Главой Петрунинского сельского поселения в </w:t>
      </w:r>
      <w:r w:rsidR="00B77EE9">
        <w:rPr>
          <w:rFonts w:ascii="Times New Roman" w:hAnsi="Times New Roman" w:cs="Times New Roman"/>
          <w:sz w:val="28"/>
          <w:szCs w:val="28"/>
        </w:rPr>
        <w:t>2018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году не приобретались. </w:t>
      </w:r>
    </w:p>
    <w:p w:rsidR="008872CA" w:rsidRDefault="008872CA" w:rsidP="008872CA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B77EE9" w:rsidRDefault="00B77EE9" w:rsidP="008872CA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Супруга:</w:t>
      </w:r>
    </w:p>
    <w:p w:rsidR="00B77EE9" w:rsidRPr="008872CA" w:rsidRDefault="00B77EE9" w:rsidP="00B77EE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7EE9" w:rsidRPr="008872CA" w:rsidRDefault="00B77EE9" w:rsidP="00B77EE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земельный участок, площадью </w:t>
      </w:r>
      <w:r w:rsidR="00D048F5">
        <w:rPr>
          <w:rFonts w:ascii="Times New Roman" w:hAnsi="Times New Roman" w:cs="Times New Roman"/>
          <w:sz w:val="28"/>
          <w:szCs w:val="28"/>
        </w:rPr>
        <w:t>1560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B77EE9" w:rsidRPr="008872CA" w:rsidRDefault="00D048F5" w:rsidP="00D048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7EE9">
        <w:rPr>
          <w:rFonts w:ascii="Times New Roman" w:hAnsi="Times New Roman" w:cs="Times New Roman"/>
          <w:sz w:val="28"/>
          <w:szCs w:val="28"/>
        </w:rPr>
        <w:t xml:space="preserve"> </w:t>
      </w:r>
      <w:r w:rsidR="00B77EE9"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жилой дом, общей площадью </w:t>
      </w:r>
      <w:r>
        <w:rPr>
          <w:rFonts w:ascii="Times New Roman" w:hAnsi="Times New Roman" w:cs="Times New Roman"/>
          <w:sz w:val="28"/>
          <w:szCs w:val="28"/>
        </w:rPr>
        <w:t>23,0</w:t>
      </w:r>
      <w:r w:rsidR="00B77EE9"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="00B77EE9"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B77EE9"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B77EE9" w:rsidRDefault="00B77EE9" w:rsidP="00B77E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склад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95,7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E9" w:rsidRDefault="00B77EE9" w:rsidP="00B77E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48F5">
        <w:rPr>
          <w:rFonts w:ascii="Times New Roman" w:hAnsi="Times New Roman" w:cs="Times New Roman"/>
          <w:sz w:val="28"/>
          <w:szCs w:val="28"/>
        </w:rPr>
        <w:t xml:space="preserve">3-х комнатная квартира, общей площадью 54,1 </w:t>
      </w:r>
      <w:r w:rsidR="00D048F5" w:rsidRPr="008872C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gramStart"/>
      <w:r w:rsidR="00D048F5"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D048F5"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E9" w:rsidRPr="008872CA" w:rsidRDefault="00B77EE9" w:rsidP="00B77E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         Годовой доход</w:t>
      </w:r>
      <w:r w:rsidR="00D048F5">
        <w:rPr>
          <w:rFonts w:ascii="Times New Roman" w:eastAsia="Times New Roman" w:hAnsi="Times New Roman" w:cs="Times New Roman"/>
          <w:sz w:val="28"/>
          <w:szCs w:val="28"/>
        </w:rPr>
        <w:t>: 264475,68</w:t>
      </w:r>
    </w:p>
    <w:p w:rsidR="00B77EE9" w:rsidRPr="008872CA" w:rsidRDefault="00B77EE9" w:rsidP="008872CA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872CA" w:rsidRPr="008872CA" w:rsidRDefault="008872CA" w:rsidP="008872CA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872CA" w:rsidRPr="008872CA" w:rsidRDefault="008872CA" w:rsidP="008872CA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872CA" w:rsidRPr="00C1084D" w:rsidRDefault="008872CA" w:rsidP="008872CA">
      <w:pPr>
        <w:ind w:left="1080"/>
        <w:rPr>
          <w:rFonts w:ascii="Calibri" w:eastAsia="Times New Roman" w:hAnsi="Calibri" w:cs="Times New Roman"/>
          <w:sz w:val="28"/>
          <w:szCs w:val="28"/>
        </w:rPr>
      </w:pPr>
    </w:p>
    <w:p w:rsidR="008872CA" w:rsidRDefault="008872CA" w:rsidP="0088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CA" w:rsidRDefault="008872CA" w:rsidP="0088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CA" w:rsidRDefault="008872CA" w:rsidP="0088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1B" w:rsidRDefault="0060551B"/>
    <w:sectPr w:rsidR="0060551B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061"/>
    <w:multiLevelType w:val="multilevel"/>
    <w:tmpl w:val="FB1E4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C1EE8"/>
    <w:rsid w:val="001F510C"/>
    <w:rsid w:val="0060551B"/>
    <w:rsid w:val="006C1EE8"/>
    <w:rsid w:val="008872CA"/>
    <w:rsid w:val="00895D76"/>
    <w:rsid w:val="00B77EE9"/>
    <w:rsid w:val="00D048F5"/>
    <w:rsid w:val="00E2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72F-3320-4DF7-970A-02D6F1D2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Admin</cp:lastModifiedBy>
  <cp:revision>2</cp:revision>
  <dcterms:created xsi:type="dcterms:W3CDTF">2019-06-07T11:56:00Z</dcterms:created>
  <dcterms:modified xsi:type="dcterms:W3CDTF">2019-06-07T11:56:00Z</dcterms:modified>
</cp:coreProperties>
</file>