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47" w:rsidRPr="00892947" w:rsidRDefault="00892947" w:rsidP="000123DB">
      <w:pPr>
        <w:pStyle w:val="ConsPlusTitle"/>
        <w:jc w:val="center"/>
        <w:rPr>
          <w:sz w:val="26"/>
          <w:szCs w:val="26"/>
        </w:rPr>
      </w:pPr>
    </w:p>
    <w:p w:rsidR="002406D6" w:rsidRPr="00CF3E6A" w:rsidRDefault="000123DB" w:rsidP="000123DB">
      <w:pPr>
        <w:pStyle w:val="ConsPlusTitle"/>
        <w:jc w:val="center"/>
        <w:rPr>
          <w:b w:val="0"/>
        </w:rPr>
      </w:pPr>
      <w:r w:rsidRPr="00CF3E6A">
        <w:rPr>
          <w:b w:val="0"/>
        </w:rPr>
        <w:t>АДМИНИСТРАЦИЯ</w:t>
      </w:r>
    </w:p>
    <w:p w:rsidR="000123DB" w:rsidRPr="00CF3E6A" w:rsidRDefault="002406D6" w:rsidP="000123DB">
      <w:pPr>
        <w:pStyle w:val="ConsPlusTitle"/>
        <w:jc w:val="center"/>
        <w:rPr>
          <w:b w:val="0"/>
        </w:rPr>
      </w:pPr>
      <w:r w:rsidRPr="00CF3E6A">
        <w:rPr>
          <w:b w:val="0"/>
        </w:rPr>
        <w:t>ПЕТРУНИНСКОГО СЕЛЬСКОГО ПОСЕЛЕНИЯ</w:t>
      </w:r>
      <w:r w:rsidR="000123DB" w:rsidRPr="00CF3E6A">
        <w:rPr>
          <w:b w:val="0"/>
        </w:rPr>
        <w:t xml:space="preserve"> </w:t>
      </w:r>
    </w:p>
    <w:p w:rsidR="000123DB" w:rsidRPr="00CF3E6A" w:rsidRDefault="000123DB" w:rsidP="000123DB">
      <w:pPr>
        <w:pStyle w:val="ConsPlusTitle"/>
        <w:jc w:val="center"/>
        <w:rPr>
          <w:b w:val="0"/>
        </w:rPr>
      </w:pPr>
      <w:r w:rsidRPr="00CF3E6A">
        <w:rPr>
          <w:b w:val="0"/>
        </w:rPr>
        <w:t>КАМЫШИНСКОГО МУНИЦИПАЛЬНОГО РАЙОНА</w:t>
      </w:r>
    </w:p>
    <w:p w:rsidR="000123DB" w:rsidRPr="00CF3E6A" w:rsidRDefault="000123DB" w:rsidP="000123DB">
      <w:pPr>
        <w:autoSpaceDE w:val="0"/>
        <w:autoSpaceDN w:val="0"/>
        <w:adjustRightInd w:val="0"/>
        <w:jc w:val="center"/>
        <w:rPr>
          <w:bCs/>
        </w:rPr>
      </w:pPr>
      <w:r w:rsidRPr="00CF3E6A">
        <w:rPr>
          <w:bCs/>
        </w:rPr>
        <w:t>ВОЛГОГРАДСКОЙ ОБЛАСТИ</w:t>
      </w:r>
    </w:p>
    <w:p w:rsidR="000123DB" w:rsidRPr="00CF3E6A" w:rsidRDefault="000123DB" w:rsidP="000123DB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0123DB" w:rsidRPr="00CF3E6A" w:rsidRDefault="000123DB" w:rsidP="000123D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3E6A">
        <w:rPr>
          <w:rFonts w:ascii="Arial" w:hAnsi="Arial" w:cs="Arial"/>
          <w:b/>
          <w:bCs/>
          <w:sz w:val="22"/>
          <w:szCs w:val="22"/>
        </w:rPr>
        <w:tab/>
      </w:r>
    </w:p>
    <w:p w:rsidR="000123DB" w:rsidRPr="00CF3E6A" w:rsidRDefault="000123DB" w:rsidP="000123D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36305" w:rsidRPr="00CF3E6A" w:rsidRDefault="000123DB" w:rsidP="009F2B63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3E6A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  <w:r w:rsidR="00DE1FF7" w:rsidRPr="00CF3E6A">
        <w:rPr>
          <w:rFonts w:ascii="Arial" w:hAnsi="Arial" w:cs="Arial"/>
          <w:bCs/>
          <w:sz w:val="22"/>
          <w:szCs w:val="22"/>
        </w:rPr>
        <w:t xml:space="preserve"> </w:t>
      </w:r>
      <w:r w:rsidRPr="00CF3E6A">
        <w:rPr>
          <w:rFonts w:ascii="Arial" w:hAnsi="Arial" w:cs="Arial"/>
          <w:bCs/>
          <w:sz w:val="22"/>
          <w:szCs w:val="22"/>
        </w:rPr>
        <w:t xml:space="preserve"> </w:t>
      </w:r>
      <w:r w:rsidR="00CF3E6A">
        <w:rPr>
          <w:rFonts w:ascii="Arial" w:hAnsi="Arial" w:cs="Arial"/>
          <w:bCs/>
          <w:sz w:val="22"/>
          <w:szCs w:val="22"/>
        </w:rPr>
        <w:t xml:space="preserve">                  </w:t>
      </w:r>
      <w:r w:rsidRPr="00CF3E6A">
        <w:rPr>
          <w:rFonts w:ascii="Arial" w:hAnsi="Arial" w:cs="Arial"/>
          <w:bCs/>
          <w:sz w:val="22"/>
          <w:szCs w:val="22"/>
        </w:rPr>
        <w:t xml:space="preserve"> </w:t>
      </w:r>
      <w:r w:rsidRPr="00CF3E6A">
        <w:rPr>
          <w:bCs/>
          <w:sz w:val="22"/>
          <w:szCs w:val="22"/>
        </w:rPr>
        <w:t xml:space="preserve">ПОСТАНОВЛЕНИЕ                         </w:t>
      </w:r>
    </w:p>
    <w:p w:rsidR="000123DB" w:rsidRPr="00CF3E6A" w:rsidRDefault="000123DB" w:rsidP="009F2B63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3E6A">
        <w:rPr>
          <w:bCs/>
          <w:sz w:val="22"/>
          <w:szCs w:val="22"/>
        </w:rPr>
        <w:tab/>
      </w:r>
    </w:p>
    <w:p w:rsidR="000123DB" w:rsidRPr="00CF3E6A" w:rsidRDefault="00D405C2" w:rsidP="000123DB">
      <w:pPr>
        <w:tabs>
          <w:tab w:val="left" w:pos="225"/>
          <w:tab w:val="center" w:pos="4677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3E6A">
        <w:rPr>
          <w:sz w:val="22"/>
          <w:szCs w:val="22"/>
        </w:rPr>
        <w:t xml:space="preserve">от </w:t>
      </w:r>
      <w:r w:rsidR="00C56D6C">
        <w:rPr>
          <w:sz w:val="22"/>
          <w:szCs w:val="22"/>
        </w:rPr>
        <w:t xml:space="preserve"> 09 апреля </w:t>
      </w:r>
      <w:r w:rsidR="002406D6" w:rsidRPr="00CF3E6A">
        <w:rPr>
          <w:sz w:val="22"/>
          <w:szCs w:val="22"/>
        </w:rPr>
        <w:t xml:space="preserve"> 2015</w:t>
      </w:r>
      <w:r w:rsidRPr="00CF3E6A">
        <w:rPr>
          <w:sz w:val="22"/>
          <w:szCs w:val="22"/>
        </w:rPr>
        <w:t xml:space="preserve">г. </w:t>
      </w:r>
      <w:r w:rsidR="002406D6" w:rsidRPr="00CF3E6A">
        <w:rPr>
          <w:sz w:val="22"/>
          <w:szCs w:val="22"/>
        </w:rPr>
        <w:t xml:space="preserve">                                                                                            </w:t>
      </w:r>
      <w:r w:rsidR="00CF3E6A">
        <w:rPr>
          <w:sz w:val="22"/>
          <w:szCs w:val="22"/>
        </w:rPr>
        <w:t xml:space="preserve">              </w:t>
      </w:r>
      <w:r w:rsidR="00C56D6C">
        <w:rPr>
          <w:sz w:val="22"/>
          <w:szCs w:val="22"/>
        </w:rPr>
        <w:t xml:space="preserve">             </w:t>
      </w:r>
      <w:r w:rsidR="00CF3E6A">
        <w:rPr>
          <w:sz w:val="22"/>
          <w:szCs w:val="22"/>
        </w:rPr>
        <w:t xml:space="preserve">  </w:t>
      </w:r>
      <w:r w:rsidR="002406D6" w:rsidRPr="00CF3E6A">
        <w:rPr>
          <w:sz w:val="22"/>
          <w:szCs w:val="22"/>
        </w:rPr>
        <w:t xml:space="preserve">  </w:t>
      </w:r>
      <w:r w:rsidRPr="00CF3E6A">
        <w:rPr>
          <w:sz w:val="22"/>
          <w:szCs w:val="22"/>
        </w:rPr>
        <w:t>№</w:t>
      </w:r>
      <w:r w:rsidR="005B2889">
        <w:rPr>
          <w:sz w:val="22"/>
          <w:szCs w:val="22"/>
        </w:rPr>
        <w:t xml:space="preserve"> 14</w:t>
      </w:r>
      <w:r w:rsidRPr="00CF3E6A">
        <w:rPr>
          <w:sz w:val="22"/>
          <w:szCs w:val="22"/>
        </w:rPr>
        <w:t xml:space="preserve"> -п</w:t>
      </w:r>
      <w:r w:rsidR="000123DB" w:rsidRPr="00CF3E6A">
        <w:rPr>
          <w:bCs/>
          <w:sz w:val="22"/>
          <w:szCs w:val="22"/>
        </w:rPr>
        <w:t xml:space="preserve">   </w:t>
      </w:r>
    </w:p>
    <w:p w:rsidR="000123DB" w:rsidRPr="00CF3E6A" w:rsidRDefault="000123DB" w:rsidP="000123DB">
      <w:pPr>
        <w:pStyle w:val="ConsPlusTitle"/>
        <w:widowControl/>
        <w:jc w:val="center"/>
        <w:rPr>
          <w:sz w:val="22"/>
          <w:szCs w:val="22"/>
        </w:rPr>
      </w:pPr>
    </w:p>
    <w:p w:rsidR="000123DB" w:rsidRPr="00CF3E6A" w:rsidRDefault="000123DB" w:rsidP="000123DB">
      <w:pPr>
        <w:rPr>
          <w:sz w:val="22"/>
          <w:szCs w:val="22"/>
        </w:rPr>
      </w:pPr>
    </w:p>
    <w:p w:rsidR="000123DB" w:rsidRPr="00CF3E6A" w:rsidRDefault="002406D6" w:rsidP="000123DB">
      <w:pPr>
        <w:rPr>
          <w:sz w:val="22"/>
          <w:szCs w:val="22"/>
        </w:rPr>
      </w:pPr>
      <w:r w:rsidRPr="00CF3E6A">
        <w:rPr>
          <w:sz w:val="22"/>
          <w:szCs w:val="22"/>
        </w:rPr>
        <w:t xml:space="preserve"> </w:t>
      </w:r>
      <w:r w:rsidR="006935EE" w:rsidRPr="00CF3E6A">
        <w:rPr>
          <w:sz w:val="22"/>
          <w:szCs w:val="22"/>
        </w:rPr>
        <w:t>Об утв</w:t>
      </w:r>
      <w:r w:rsidR="001A7A38">
        <w:rPr>
          <w:sz w:val="22"/>
          <w:szCs w:val="22"/>
        </w:rPr>
        <w:t>ерждении муниципальной целевой</w:t>
      </w:r>
      <w:r w:rsidR="00276A96">
        <w:rPr>
          <w:sz w:val="22"/>
          <w:szCs w:val="22"/>
        </w:rPr>
        <w:t xml:space="preserve"> </w:t>
      </w:r>
      <w:r w:rsidRPr="00CF3E6A">
        <w:rPr>
          <w:sz w:val="22"/>
          <w:szCs w:val="22"/>
        </w:rPr>
        <w:t>П</w:t>
      </w:r>
      <w:r w:rsidR="006935EE" w:rsidRPr="00CF3E6A">
        <w:rPr>
          <w:sz w:val="22"/>
          <w:szCs w:val="22"/>
        </w:rPr>
        <w:t>рограммы</w:t>
      </w:r>
    </w:p>
    <w:p w:rsidR="002406D6" w:rsidRPr="00CF3E6A" w:rsidRDefault="000E5B33" w:rsidP="000123DB">
      <w:pPr>
        <w:rPr>
          <w:sz w:val="22"/>
          <w:szCs w:val="22"/>
        </w:rPr>
      </w:pPr>
      <w:r w:rsidRPr="00CF3E6A">
        <w:rPr>
          <w:sz w:val="22"/>
          <w:szCs w:val="22"/>
        </w:rPr>
        <w:t xml:space="preserve">«Профилактика </w:t>
      </w:r>
      <w:r w:rsidR="00461C75" w:rsidRPr="00CF3E6A">
        <w:rPr>
          <w:sz w:val="22"/>
          <w:szCs w:val="22"/>
        </w:rPr>
        <w:t>правонарушений</w:t>
      </w:r>
      <w:r w:rsidR="000307CF" w:rsidRPr="00CF3E6A">
        <w:rPr>
          <w:sz w:val="22"/>
          <w:szCs w:val="22"/>
        </w:rPr>
        <w:t>,</w:t>
      </w:r>
      <w:r w:rsidR="00461C75" w:rsidRPr="00CF3E6A">
        <w:rPr>
          <w:sz w:val="22"/>
          <w:szCs w:val="22"/>
        </w:rPr>
        <w:t xml:space="preserve"> </w:t>
      </w:r>
      <w:r w:rsidR="00F460F5" w:rsidRPr="00CF3E6A">
        <w:rPr>
          <w:sz w:val="22"/>
          <w:szCs w:val="22"/>
        </w:rPr>
        <w:t>терроризма</w:t>
      </w:r>
    </w:p>
    <w:p w:rsidR="002406D6" w:rsidRPr="00CF3E6A" w:rsidRDefault="00F460F5" w:rsidP="000123DB">
      <w:pPr>
        <w:rPr>
          <w:sz w:val="22"/>
          <w:szCs w:val="22"/>
        </w:rPr>
      </w:pPr>
      <w:r w:rsidRPr="00CF3E6A">
        <w:rPr>
          <w:sz w:val="22"/>
          <w:szCs w:val="22"/>
        </w:rPr>
        <w:t xml:space="preserve"> и экстремизма на</w:t>
      </w:r>
      <w:r w:rsidR="002406D6" w:rsidRPr="00CF3E6A">
        <w:rPr>
          <w:sz w:val="22"/>
          <w:szCs w:val="22"/>
        </w:rPr>
        <w:t xml:space="preserve"> территории  Петрунинского</w:t>
      </w:r>
    </w:p>
    <w:p w:rsidR="006935EE" w:rsidRPr="00CF3E6A" w:rsidRDefault="002406D6" w:rsidP="000123DB">
      <w:pPr>
        <w:rPr>
          <w:sz w:val="22"/>
          <w:szCs w:val="22"/>
        </w:rPr>
      </w:pPr>
      <w:r w:rsidRPr="00CF3E6A">
        <w:rPr>
          <w:sz w:val="22"/>
          <w:szCs w:val="22"/>
        </w:rPr>
        <w:t>сельского поселения</w:t>
      </w:r>
      <w:r w:rsidR="000E5B33" w:rsidRPr="00CF3E6A">
        <w:rPr>
          <w:sz w:val="22"/>
          <w:szCs w:val="22"/>
        </w:rPr>
        <w:t xml:space="preserve"> </w:t>
      </w:r>
      <w:r w:rsidRPr="00CF3E6A">
        <w:rPr>
          <w:sz w:val="22"/>
          <w:szCs w:val="22"/>
        </w:rPr>
        <w:t>на</w:t>
      </w:r>
      <w:r w:rsidR="000E5B33" w:rsidRPr="00CF3E6A">
        <w:rPr>
          <w:sz w:val="22"/>
          <w:szCs w:val="22"/>
        </w:rPr>
        <w:t xml:space="preserve"> </w:t>
      </w:r>
      <w:r w:rsidR="00471824" w:rsidRPr="00CF3E6A">
        <w:rPr>
          <w:sz w:val="22"/>
          <w:szCs w:val="22"/>
        </w:rPr>
        <w:t>201</w:t>
      </w:r>
      <w:r w:rsidR="00EB7BAE" w:rsidRPr="00CF3E6A">
        <w:rPr>
          <w:sz w:val="22"/>
          <w:szCs w:val="22"/>
        </w:rPr>
        <w:t>5</w:t>
      </w:r>
      <w:r w:rsidR="00FD768E" w:rsidRPr="00CF3E6A">
        <w:rPr>
          <w:sz w:val="22"/>
          <w:szCs w:val="22"/>
        </w:rPr>
        <w:t>-2016</w:t>
      </w:r>
      <w:r w:rsidRPr="00CF3E6A">
        <w:rPr>
          <w:sz w:val="22"/>
          <w:szCs w:val="22"/>
        </w:rPr>
        <w:t xml:space="preserve"> год</w:t>
      </w:r>
      <w:r w:rsidR="00FD768E" w:rsidRPr="00CF3E6A">
        <w:rPr>
          <w:sz w:val="22"/>
          <w:szCs w:val="22"/>
        </w:rPr>
        <w:t>ы</w:t>
      </w:r>
      <w:r w:rsidR="000E5B33" w:rsidRPr="00CF3E6A">
        <w:rPr>
          <w:sz w:val="22"/>
          <w:szCs w:val="22"/>
        </w:rPr>
        <w:t>»</w:t>
      </w:r>
    </w:p>
    <w:p w:rsidR="000123DB" w:rsidRPr="00CF3E6A" w:rsidRDefault="000123DB" w:rsidP="005369B7">
      <w:pPr>
        <w:jc w:val="both"/>
        <w:rPr>
          <w:sz w:val="22"/>
          <w:szCs w:val="22"/>
        </w:rPr>
      </w:pPr>
    </w:p>
    <w:p w:rsidR="000123DB" w:rsidRPr="00CF3E6A" w:rsidRDefault="002406D6" w:rsidP="00756FE6">
      <w:pPr>
        <w:autoSpaceDE w:val="0"/>
        <w:autoSpaceDN w:val="0"/>
        <w:adjustRightInd w:val="0"/>
        <w:ind w:right="219" w:firstLine="240"/>
        <w:jc w:val="both"/>
        <w:outlineLvl w:val="0"/>
        <w:rPr>
          <w:sz w:val="22"/>
          <w:szCs w:val="22"/>
        </w:rPr>
      </w:pPr>
      <w:r w:rsidRPr="00CF3E6A">
        <w:rPr>
          <w:sz w:val="22"/>
          <w:szCs w:val="22"/>
        </w:rPr>
        <w:t xml:space="preserve">            </w:t>
      </w:r>
      <w:r w:rsidR="000123DB" w:rsidRPr="00CF3E6A">
        <w:rPr>
          <w:sz w:val="22"/>
          <w:szCs w:val="22"/>
        </w:rPr>
        <w:t xml:space="preserve">В целях </w:t>
      </w:r>
      <w:r w:rsidR="009A4213" w:rsidRPr="00CF3E6A">
        <w:rPr>
          <w:bCs/>
          <w:sz w:val="22"/>
          <w:szCs w:val="22"/>
        </w:rPr>
        <w:t>участия в профилактик</w:t>
      </w:r>
      <w:r w:rsidR="0093178B" w:rsidRPr="00CF3E6A">
        <w:rPr>
          <w:bCs/>
          <w:sz w:val="22"/>
          <w:szCs w:val="22"/>
        </w:rPr>
        <w:t>е</w:t>
      </w:r>
      <w:r w:rsidR="009A4213" w:rsidRPr="00CF3E6A">
        <w:rPr>
          <w:bCs/>
          <w:sz w:val="22"/>
          <w:szCs w:val="22"/>
        </w:rPr>
        <w:t xml:space="preserve"> </w:t>
      </w:r>
      <w:r w:rsidR="00B76713" w:rsidRPr="00CF3E6A">
        <w:rPr>
          <w:sz w:val="22"/>
          <w:szCs w:val="22"/>
        </w:rPr>
        <w:t xml:space="preserve">правонарушений, </w:t>
      </w:r>
      <w:r w:rsidR="009A4213" w:rsidRPr="00CF3E6A">
        <w:rPr>
          <w:bCs/>
          <w:sz w:val="22"/>
          <w:szCs w:val="22"/>
        </w:rPr>
        <w:t>терроризма и экстремизма</w:t>
      </w:r>
      <w:r w:rsidR="005369B7" w:rsidRPr="00CF3E6A">
        <w:rPr>
          <w:bCs/>
          <w:sz w:val="22"/>
          <w:szCs w:val="22"/>
        </w:rPr>
        <w:t>,</w:t>
      </w:r>
      <w:r w:rsidR="009A4213" w:rsidRPr="00CF3E6A">
        <w:rPr>
          <w:bCs/>
          <w:sz w:val="22"/>
          <w:szCs w:val="22"/>
        </w:rPr>
        <w:t xml:space="preserve"> </w:t>
      </w:r>
      <w:r w:rsidR="005369B7" w:rsidRPr="00CF3E6A">
        <w:rPr>
          <w:sz w:val="22"/>
          <w:szCs w:val="22"/>
        </w:rPr>
        <w:t>а также в м</w:t>
      </w:r>
      <w:r w:rsidR="005369B7" w:rsidRPr="00CF3E6A">
        <w:rPr>
          <w:sz w:val="22"/>
          <w:szCs w:val="22"/>
        </w:rPr>
        <w:t>и</w:t>
      </w:r>
      <w:r w:rsidR="005369B7" w:rsidRPr="00CF3E6A">
        <w:rPr>
          <w:sz w:val="22"/>
          <w:szCs w:val="22"/>
        </w:rPr>
        <w:t xml:space="preserve">нимизации и (или) ликвидации последствий проявлений терроризма и экстремизма </w:t>
      </w:r>
      <w:r w:rsidR="002E3C99" w:rsidRPr="00CF3E6A">
        <w:rPr>
          <w:bCs/>
          <w:sz w:val="22"/>
          <w:szCs w:val="22"/>
        </w:rPr>
        <w:t xml:space="preserve">на территории </w:t>
      </w:r>
      <w:r w:rsidRPr="00CF3E6A">
        <w:rPr>
          <w:sz w:val="22"/>
          <w:szCs w:val="22"/>
        </w:rPr>
        <w:t>Петрунинского сельского поселения</w:t>
      </w:r>
      <w:r w:rsidR="000123DB" w:rsidRPr="00CF3E6A">
        <w:rPr>
          <w:sz w:val="22"/>
          <w:szCs w:val="22"/>
        </w:rPr>
        <w:t xml:space="preserve">, руководствуясь </w:t>
      </w:r>
      <w:r w:rsidR="000E5B33" w:rsidRPr="00CF3E6A">
        <w:rPr>
          <w:sz w:val="22"/>
          <w:szCs w:val="22"/>
        </w:rPr>
        <w:t>ст. 179.3 БК РФ, ч.1 ст.15</w:t>
      </w:r>
      <w:r w:rsidR="000123DB" w:rsidRPr="00CF3E6A">
        <w:rPr>
          <w:sz w:val="22"/>
          <w:szCs w:val="22"/>
        </w:rPr>
        <w:t xml:space="preserve"> </w:t>
      </w:r>
      <w:r w:rsidR="0053651E" w:rsidRPr="00CF3E6A">
        <w:rPr>
          <w:sz w:val="22"/>
          <w:szCs w:val="22"/>
        </w:rPr>
        <w:t>ФЗ</w:t>
      </w:r>
      <w:r w:rsidR="000E5B33" w:rsidRPr="00CF3E6A">
        <w:rPr>
          <w:sz w:val="22"/>
          <w:szCs w:val="22"/>
        </w:rPr>
        <w:t xml:space="preserve"> от 06.10.2003 года N 131-ФЗ "Об общих принципах организации местного самоуправления в Российской Федерации"</w:t>
      </w:r>
      <w:r w:rsidR="0053651E" w:rsidRPr="00CF3E6A">
        <w:rPr>
          <w:sz w:val="22"/>
          <w:szCs w:val="22"/>
        </w:rPr>
        <w:t>, ч.3 ст.5</w:t>
      </w:r>
      <w:r w:rsidR="000E5B33" w:rsidRPr="00CF3E6A">
        <w:rPr>
          <w:sz w:val="22"/>
          <w:szCs w:val="22"/>
        </w:rPr>
        <w:t xml:space="preserve"> </w:t>
      </w:r>
      <w:r w:rsidR="0053651E" w:rsidRPr="00CF3E6A">
        <w:rPr>
          <w:sz w:val="22"/>
          <w:szCs w:val="22"/>
        </w:rPr>
        <w:t xml:space="preserve">ФЗ от 06.03.2006 года N 35-ФЗ "О противодействии терроризму", ст.4 ФЗ от 25 июля 2002 года N 114-ФЗ "О противодействии экстремистской деятельности" </w:t>
      </w:r>
      <w:r w:rsidRPr="00CF3E6A">
        <w:rPr>
          <w:sz w:val="22"/>
          <w:szCs w:val="22"/>
        </w:rPr>
        <w:t>и Уставом Петрунинского сельского пос</w:t>
      </w:r>
      <w:r w:rsidRPr="00CF3E6A">
        <w:rPr>
          <w:sz w:val="22"/>
          <w:szCs w:val="22"/>
        </w:rPr>
        <w:t>е</w:t>
      </w:r>
      <w:r w:rsidRPr="00CF3E6A">
        <w:rPr>
          <w:sz w:val="22"/>
          <w:szCs w:val="22"/>
        </w:rPr>
        <w:t>ления</w:t>
      </w:r>
      <w:r w:rsidR="000123DB" w:rsidRPr="00CF3E6A">
        <w:rPr>
          <w:sz w:val="22"/>
          <w:szCs w:val="22"/>
        </w:rPr>
        <w:t xml:space="preserve">, постановляю:                                                                </w:t>
      </w:r>
    </w:p>
    <w:p w:rsidR="000123DB" w:rsidRPr="00CF3E6A" w:rsidRDefault="000123DB" w:rsidP="00756FE6">
      <w:pPr>
        <w:ind w:right="219"/>
        <w:jc w:val="both"/>
        <w:rPr>
          <w:sz w:val="22"/>
          <w:szCs w:val="22"/>
        </w:rPr>
      </w:pPr>
    </w:p>
    <w:p w:rsidR="005369B7" w:rsidRPr="00CF3E6A" w:rsidRDefault="002406D6" w:rsidP="00756FE6">
      <w:pPr>
        <w:ind w:right="219"/>
        <w:jc w:val="both"/>
        <w:rPr>
          <w:sz w:val="22"/>
          <w:szCs w:val="22"/>
        </w:rPr>
      </w:pPr>
      <w:r w:rsidRPr="00CF3E6A">
        <w:rPr>
          <w:sz w:val="22"/>
          <w:szCs w:val="22"/>
        </w:rPr>
        <w:t>1</w:t>
      </w:r>
      <w:r w:rsidR="00520EC9" w:rsidRPr="00CF3E6A">
        <w:rPr>
          <w:sz w:val="22"/>
          <w:szCs w:val="22"/>
        </w:rPr>
        <w:t>.</w:t>
      </w:r>
      <w:r w:rsidR="000123DB" w:rsidRPr="00CF3E6A">
        <w:rPr>
          <w:sz w:val="22"/>
          <w:szCs w:val="22"/>
        </w:rPr>
        <w:t xml:space="preserve">Утвердить </w:t>
      </w:r>
      <w:r w:rsidRPr="00CF3E6A">
        <w:rPr>
          <w:sz w:val="22"/>
          <w:szCs w:val="22"/>
        </w:rPr>
        <w:t>прилагаемую</w:t>
      </w:r>
      <w:r w:rsidR="000554A3" w:rsidRPr="00CF3E6A">
        <w:rPr>
          <w:sz w:val="22"/>
          <w:szCs w:val="22"/>
        </w:rPr>
        <w:t xml:space="preserve"> </w:t>
      </w:r>
      <w:r w:rsidR="001A7A38">
        <w:rPr>
          <w:sz w:val="22"/>
          <w:szCs w:val="22"/>
        </w:rPr>
        <w:t>муниципальную</w:t>
      </w:r>
      <w:r w:rsidR="001A7A38" w:rsidRPr="00CF3E6A">
        <w:rPr>
          <w:sz w:val="22"/>
          <w:szCs w:val="22"/>
        </w:rPr>
        <w:t xml:space="preserve"> </w:t>
      </w:r>
      <w:r w:rsidR="001A7A38">
        <w:rPr>
          <w:sz w:val="22"/>
          <w:szCs w:val="22"/>
        </w:rPr>
        <w:t>целевую</w:t>
      </w:r>
      <w:r w:rsidR="00276A96">
        <w:rPr>
          <w:sz w:val="22"/>
          <w:szCs w:val="22"/>
        </w:rPr>
        <w:t xml:space="preserve"> П</w:t>
      </w:r>
      <w:r w:rsidR="000123DB" w:rsidRPr="00CF3E6A">
        <w:rPr>
          <w:sz w:val="22"/>
          <w:szCs w:val="22"/>
        </w:rPr>
        <w:t xml:space="preserve">рограмму </w:t>
      </w:r>
      <w:r w:rsidR="005369B7" w:rsidRPr="00CF3E6A">
        <w:rPr>
          <w:sz w:val="22"/>
          <w:szCs w:val="22"/>
        </w:rPr>
        <w:t>«</w:t>
      </w:r>
      <w:r w:rsidR="00452FEA" w:rsidRPr="00CF3E6A">
        <w:rPr>
          <w:sz w:val="22"/>
          <w:szCs w:val="22"/>
        </w:rPr>
        <w:t>Профилактика преступлений, прав</w:t>
      </w:r>
      <w:r w:rsidR="00452FEA" w:rsidRPr="00CF3E6A">
        <w:rPr>
          <w:sz w:val="22"/>
          <w:szCs w:val="22"/>
        </w:rPr>
        <w:t>о</w:t>
      </w:r>
      <w:r w:rsidR="00452FEA" w:rsidRPr="00CF3E6A">
        <w:rPr>
          <w:sz w:val="22"/>
          <w:szCs w:val="22"/>
        </w:rPr>
        <w:t>нарушений, терроризма и экст</w:t>
      </w:r>
      <w:r w:rsidRPr="00CF3E6A">
        <w:rPr>
          <w:sz w:val="22"/>
          <w:szCs w:val="22"/>
        </w:rPr>
        <w:t xml:space="preserve">ремизма на территории  Петрунинского сельского поселения на </w:t>
      </w:r>
      <w:r w:rsidR="00452FEA" w:rsidRPr="00CF3E6A">
        <w:rPr>
          <w:sz w:val="22"/>
          <w:szCs w:val="22"/>
        </w:rPr>
        <w:t>201</w:t>
      </w:r>
      <w:r w:rsidR="00EB7BAE" w:rsidRPr="00CF3E6A">
        <w:rPr>
          <w:sz w:val="22"/>
          <w:szCs w:val="22"/>
        </w:rPr>
        <w:t>5</w:t>
      </w:r>
      <w:r w:rsidR="00FD768E" w:rsidRPr="00CF3E6A">
        <w:rPr>
          <w:sz w:val="22"/>
          <w:szCs w:val="22"/>
        </w:rPr>
        <w:t>-2016</w:t>
      </w:r>
      <w:r w:rsidR="009D11F1" w:rsidRPr="00CF3E6A">
        <w:rPr>
          <w:sz w:val="22"/>
          <w:szCs w:val="22"/>
        </w:rPr>
        <w:t xml:space="preserve"> </w:t>
      </w:r>
      <w:r w:rsidRPr="00CF3E6A">
        <w:rPr>
          <w:sz w:val="22"/>
          <w:szCs w:val="22"/>
        </w:rPr>
        <w:t>год</w:t>
      </w:r>
      <w:r w:rsidR="00FD768E" w:rsidRPr="00CF3E6A">
        <w:rPr>
          <w:sz w:val="22"/>
          <w:szCs w:val="22"/>
        </w:rPr>
        <w:t>ы</w:t>
      </w:r>
      <w:r w:rsidR="005369B7" w:rsidRPr="00CF3E6A">
        <w:rPr>
          <w:sz w:val="22"/>
          <w:szCs w:val="22"/>
        </w:rPr>
        <w:t>»</w:t>
      </w:r>
      <w:r w:rsidR="009D11F1" w:rsidRPr="00CF3E6A">
        <w:rPr>
          <w:sz w:val="22"/>
          <w:szCs w:val="22"/>
        </w:rPr>
        <w:t xml:space="preserve"> со</w:t>
      </w:r>
      <w:r w:rsidR="00276A96">
        <w:rPr>
          <w:sz w:val="22"/>
          <w:szCs w:val="22"/>
        </w:rPr>
        <w:t>гласно Приложениям</w:t>
      </w:r>
      <w:r w:rsidR="009D11F1" w:rsidRPr="00CF3E6A">
        <w:rPr>
          <w:sz w:val="22"/>
          <w:szCs w:val="22"/>
        </w:rPr>
        <w:t>.</w:t>
      </w:r>
    </w:p>
    <w:p w:rsidR="000123DB" w:rsidRPr="00CF3E6A" w:rsidRDefault="00E32528" w:rsidP="00756FE6">
      <w:pPr>
        <w:autoSpaceDE w:val="0"/>
        <w:autoSpaceDN w:val="0"/>
        <w:adjustRightInd w:val="0"/>
        <w:ind w:right="21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="000123DB" w:rsidRPr="00CF3E6A">
        <w:rPr>
          <w:sz w:val="22"/>
          <w:szCs w:val="22"/>
        </w:rPr>
        <w:t xml:space="preserve">. </w:t>
      </w:r>
      <w:r w:rsidR="002406D6" w:rsidRPr="00CF3E6A">
        <w:rPr>
          <w:sz w:val="22"/>
          <w:szCs w:val="22"/>
        </w:rPr>
        <w:t>Контроль за</w:t>
      </w:r>
      <w:r w:rsidR="00EC7AC7" w:rsidRPr="00CF3E6A">
        <w:rPr>
          <w:sz w:val="22"/>
          <w:szCs w:val="22"/>
        </w:rPr>
        <w:t xml:space="preserve"> реализа</w:t>
      </w:r>
      <w:r w:rsidR="002406D6" w:rsidRPr="00CF3E6A">
        <w:rPr>
          <w:sz w:val="22"/>
          <w:szCs w:val="22"/>
        </w:rPr>
        <w:t>цией</w:t>
      </w:r>
      <w:r w:rsidR="00EC7AC7" w:rsidRPr="00CF3E6A">
        <w:rPr>
          <w:sz w:val="22"/>
          <w:szCs w:val="22"/>
        </w:rPr>
        <w:t xml:space="preserve"> указанной </w:t>
      </w:r>
      <w:r w:rsidR="001A7A38">
        <w:rPr>
          <w:sz w:val="22"/>
          <w:szCs w:val="22"/>
        </w:rPr>
        <w:t>муниципальной целевой</w:t>
      </w:r>
      <w:r w:rsidR="00276A96">
        <w:rPr>
          <w:sz w:val="22"/>
          <w:szCs w:val="22"/>
        </w:rPr>
        <w:t xml:space="preserve"> П</w:t>
      </w:r>
      <w:r w:rsidR="00EC7AC7" w:rsidRPr="00CF3E6A">
        <w:rPr>
          <w:sz w:val="22"/>
          <w:szCs w:val="22"/>
        </w:rPr>
        <w:t>рограммы</w:t>
      </w:r>
      <w:r w:rsidR="002406D6" w:rsidRPr="00CF3E6A">
        <w:rPr>
          <w:sz w:val="22"/>
          <w:szCs w:val="22"/>
        </w:rPr>
        <w:t xml:space="preserve"> оставляю за собой</w:t>
      </w:r>
      <w:r w:rsidR="000A3198" w:rsidRPr="00CF3E6A">
        <w:rPr>
          <w:sz w:val="22"/>
          <w:szCs w:val="22"/>
        </w:rPr>
        <w:t>.</w:t>
      </w:r>
    </w:p>
    <w:p w:rsidR="00E32528" w:rsidRDefault="00E32528" w:rsidP="00756FE6">
      <w:pPr>
        <w:shd w:val="clear" w:color="auto" w:fill="FFFFFF"/>
        <w:jc w:val="both"/>
      </w:pPr>
      <w:r>
        <w:rPr>
          <w:sz w:val="22"/>
          <w:szCs w:val="22"/>
        </w:rPr>
        <w:t>3</w:t>
      </w:r>
      <w:r>
        <w:t>. В соответствии со статьей 5 Закона Волгоградской области от 26.12.2008 №1816-ОД «О п</w:t>
      </w:r>
      <w:r>
        <w:t>о</w:t>
      </w:r>
      <w:r>
        <w:t>рядке организации и ведения регистра муниципальных правовых актов Волгоградской обла</w:t>
      </w:r>
      <w:r>
        <w:t>с</w:t>
      </w:r>
      <w:r>
        <w:t>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Волгоградской области.</w:t>
      </w:r>
      <w:r>
        <w:tab/>
      </w:r>
    </w:p>
    <w:p w:rsidR="00E32528" w:rsidRDefault="00E32528" w:rsidP="00756FE6">
      <w:pPr>
        <w:shd w:val="clear" w:color="auto" w:fill="FFFFFF"/>
        <w:autoSpaceDE w:val="0"/>
        <w:autoSpaceDN w:val="0"/>
        <w:adjustRightInd w:val="0"/>
        <w:jc w:val="both"/>
      </w:pPr>
      <w:r>
        <w:t>4. Настоящее постановление подлежит официальному опубликованию (обнародованию) и ра</w:t>
      </w:r>
      <w:r>
        <w:t>з</w:t>
      </w:r>
      <w:r>
        <w:t>мещению  в сети Интернет на информационно-справочном портале комплексной информац</w:t>
      </w:r>
      <w:r>
        <w:t>и</w:t>
      </w:r>
      <w:r>
        <w:t xml:space="preserve">онной системы «Электронное правительство Волгоградской области»  </w:t>
      </w:r>
      <w:hyperlink r:id="rId6" w:history="1">
        <w:r>
          <w:rPr>
            <w:rStyle w:val="ad"/>
          </w:rPr>
          <w:t>http://kamyshinskij.volganet.ru/folder_16/</w:t>
        </w:r>
      </w:hyperlink>
      <w:r>
        <w:t>.</w:t>
      </w:r>
    </w:p>
    <w:p w:rsidR="00E32528" w:rsidRPr="00CF3E6A" w:rsidRDefault="00E32528" w:rsidP="00E32528">
      <w:pPr>
        <w:autoSpaceDE w:val="0"/>
        <w:autoSpaceDN w:val="0"/>
        <w:adjustRightInd w:val="0"/>
        <w:ind w:right="219"/>
        <w:jc w:val="both"/>
        <w:outlineLvl w:val="1"/>
        <w:rPr>
          <w:sz w:val="22"/>
          <w:szCs w:val="22"/>
        </w:rPr>
      </w:pPr>
    </w:p>
    <w:p w:rsidR="000123DB" w:rsidRDefault="000123DB" w:rsidP="000E5B33">
      <w:pPr>
        <w:pStyle w:val="ConsPlusNormal"/>
        <w:tabs>
          <w:tab w:val="left" w:pos="4980"/>
          <w:tab w:val="left" w:pos="6405"/>
          <w:tab w:val="right" w:pos="9355"/>
        </w:tabs>
        <w:ind w:right="355" w:firstLine="0"/>
        <w:rPr>
          <w:rFonts w:ascii="Times New Roman" w:hAnsi="Times New Roman" w:cs="Times New Roman"/>
          <w:b/>
          <w:sz w:val="22"/>
          <w:szCs w:val="22"/>
        </w:rPr>
      </w:pPr>
    </w:p>
    <w:p w:rsidR="000123DB" w:rsidRPr="00CF3E6A" w:rsidRDefault="000123DB" w:rsidP="000E5B33">
      <w:pPr>
        <w:pStyle w:val="ConsPlusNormal"/>
        <w:tabs>
          <w:tab w:val="left" w:pos="4980"/>
          <w:tab w:val="left" w:pos="6405"/>
          <w:tab w:val="right" w:pos="9355"/>
        </w:tabs>
        <w:ind w:right="355" w:firstLine="0"/>
        <w:rPr>
          <w:rFonts w:ascii="Times New Roman" w:hAnsi="Times New Roman" w:cs="Times New Roman"/>
          <w:sz w:val="22"/>
          <w:szCs w:val="22"/>
        </w:rPr>
      </w:pPr>
    </w:p>
    <w:p w:rsidR="000123DB" w:rsidRPr="00CF3E6A" w:rsidRDefault="000123DB" w:rsidP="000E5B33">
      <w:pPr>
        <w:pStyle w:val="ConsPlusNormal"/>
        <w:tabs>
          <w:tab w:val="left" w:pos="4980"/>
          <w:tab w:val="left" w:pos="6405"/>
          <w:tab w:val="right" w:pos="9355"/>
        </w:tabs>
        <w:ind w:right="355" w:firstLine="0"/>
        <w:rPr>
          <w:rFonts w:ascii="Times New Roman" w:hAnsi="Times New Roman" w:cs="Times New Roman"/>
          <w:sz w:val="22"/>
          <w:szCs w:val="22"/>
        </w:rPr>
      </w:pPr>
      <w:r w:rsidRPr="00CF3E6A">
        <w:rPr>
          <w:rFonts w:ascii="Times New Roman" w:hAnsi="Times New Roman" w:cs="Times New Roman"/>
          <w:sz w:val="22"/>
          <w:szCs w:val="22"/>
        </w:rPr>
        <w:t>Глав</w:t>
      </w:r>
      <w:r w:rsidR="00031BA2" w:rsidRPr="00CF3E6A">
        <w:rPr>
          <w:rFonts w:ascii="Times New Roman" w:hAnsi="Times New Roman" w:cs="Times New Roman"/>
          <w:sz w:val="22"/>
          <w:szCs w:val="22"/>
        </w:rPr>
        <w:t>а</w:t>
      </w:r>
      <w:r w:rsidR="002406D6" w:rsidRPr="00CF3E6A">
        <w:rPr>
          <w:rFonts w:ascii="Times New Roman" w:hAnsi="Times New Roman" w:cs="Times New Roman"/>
          <w:sz w:val="22"/>
          <w:szCs w:val="22"/>
        </w:rPr>
        <w:t xml:space="preserve"> Петрунинского</w:t>
      </w:r>
      <w:r w:rsidRPr="00CF3E6A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123DB" w:rsidRPr="00CF3E6A" w:rsidRDefault="002406D6" w:rsidP="000E5B33">
      <w:pPr>
        <w:pStyle w:val="ConsPlusNormal"/>
        <w:tabs>
          <w:tab w:val="left" w:pos="6405"/>
          <w:tab w:val="right" w:pos="9355"/>
        </w:tabs>
        <w:ind w:right="355" w:firstLine="0"/>
        <w:rPr>
          <w:rFonts w:ascii="Times New Roman" w:hAnsi="Times New Roman" w:cs="Times New Roman"/>
          <w:sz w:val="22"/>
          <w:szCs w:val="22"/>
        </w:rPr>
      </w:pPr>
      <w:r w:rsidRPr="00CF3E6A">
        <w:rPr>
          <w:rFonts w:ascii="Times New Roman" w:hAnsi="Times New Roman" w:cs="Times New Roman"/>
          <w:sz w:val="22"/>
          <w:szCs w:val="22"/>
        </w:rPr>
        <w:t xml:space="preserve">сельского поселения                                                                             </w:t>
      </w:r>
      <w:r w:rsidR="00756FE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F3E6A">
        <w:rPr>
          <w:rFonts w:ascii="Times New Roman" w:hAnsi="Times New Roman" w:cs="Times New Roman"/>
          <w:sz w:val="22"/>
          <w:szCs w:val="22"/>
        </w:rPr>
        <w:t xml:space="preserve">       Л.И.Бочкарева</w:t>
      </w:r>
    </w:p>
    <w:p w:rsidR="000123DB" w:rsidRPr="00CF3E6A" w:rsidRDefault="000123DB" w:rsidP="000E5B33">
      <w:pPr>
        <w:ind w:right="355" w:firstLine="284"/>
        <w:rPr>
          <w:sz w:val="22"/>
          <w:szCs w:val="22"/>
        </w:rPr>
      </w:pPr>
    </w:p>
    <w:p w:rsidR="00802D5F" w:rsidRPr="00487B23" w:rsidRDefault="00802D5F" w:rsidP="000E5B33">
      <w:pPr>
        <w:ind w:right="355" w:firstLine="284"/>
        <w:rPr>
          <w:sz w:val="28"/>
          <w:szCs w:val="28"/>
        </w:rPr>
      </w:pPr>
    </w:p>
    <w:p w:rsidR="00802D5F" w:rsidRDefault="00802D5F" w:rsidP="000E5B33">
      <w:pPr>
        <w:ind w:right="355" w:firstLine="284"/>
        <w:rPr>
          <w:sz w:val="28"/>
          <w:szCs w:val="28"/>
        </w:rPr>
      </w:pPr>
    </w:p>
    <w:p w:rsidR="00031BA2" w:rsidRDefault="00031BA2" w:rsidP="000E5B33">
      <w:pPr>
        <w:ind w:right="355" w:firstLine="284"/>
        <w:rPr>
          <w:sz w:val="28"/>
          <w:szCs w:val="28"/>
        </w:rPr>
      </w:pPr>
    </w:p>
    <w:p w:rsidR="002406D6" w:rsidRDefault="002406D6" w:rsidP="000E5B33">
      <w:pPr>
        <w:ind w:right="355" w:firstLine="284"/>
        <w:rPr>
          <w:sz w:val="28"/>
          <w:szCs w:val="28"/>
        </w:rPr>
      </w:pPr>
    </w:p>
    <w:p w:rsidR="002406D6" w:rsidRDefault="002406D6" w:rsidP="000E5B33">
      <w:pPr>
        <w:ind w:right="355" w:firstLine="284"/>
        <w:rPr>
          <w:sz w:val="28"/>
          <w:szCs w:val="28"/>
        </w:rPr>
      </w:pPr>
    </w:p>
    <w:p w:rsidR="00CF3E6A" w:rsidRDefault="00CF3E6A" w:rsidP="00E32528">
      <w:pPr>
        <w:ind w:right="355"/>
        <w:rPr>
          <w:sz w:val="28"/>
          <w:szCs w:val="28"/>
        </w:rPr>
      </w:pPr>
    </w:p>
    <w:p w:rsidR="00CF3E6A" w:rsidRDefault="00CF3E6A" w:rsidP="000E5B33">
      <w:pPr>
        <w:ind w:right="355" w:firstLine="284"/>
        <w:rPr>
          <w:sz w:val="28"/>
          <w:szCs w:val="28"/>
        </w:rPr>
      </w:pPr>
    </w:p>
    <w:p w:rsidR="00CF3E6A" w:rsidRDefault="00CF3E6A" w:rsidP="000E5B33">
      <w:pPr>
        <w:ind w:right="355" w:firstLine="284"/>
        <w:rPr>
          <w:sz w:val="28"/>
          <w:szCs w:val="28"/>
        </w:rPr>
      </w:pPr>
    </w:p>
    <w:p w:rsidR="00487B23" w:rsidRDefault="00487B23" w:rsidP="002406D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1BA2" w:rsidRPr="00487B23" w:rsidRDefault="00031BA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56FE6" w:rsidRDefault="00756FE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B1FC4" w:rsidRPr="00487B23" w:rsidRDefault="00BB1FC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87B23">
        <w:rPr>
          <w:sz w:val="20"/>
          <w:szCs w:val="20"/>
        </w:rPr>
        <w:t>Утверждена</w:t>
      </w:r>
    </w:p>
    <w:p w:rsidR="00BB1FC4" w:rsidRPr="00487B23" w:rsidRDefault="00FD768E" w:rsidP="00FD768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22451" w:rsidRPr="00487B23">
        <w:rPr>
          <w:sz w:val="20"/>
          <w:szCs w:val="20"/>
        </w:rPr>
        <w:t>Постановление</w:t>
      </w:r>
      <w:r w:rsidR="002B2B4B" w:rsidRPr="00487B23">
        <w:rPr>
          <w:sz w:val="20"/>
          <w:szCs w:val="20"/>
        </w:rPr>
        <w:t>м</w:t>
      </w:r>
      <w:r w:rsidR="00B22451" w:rsidRPr="00487B23">
        <w:rPr>
          <w:sz w:val="20"/>
          <w:szCs w:val="20"/>
        </w:rPr>
        <w:t xml:space="preserve"> Админист</w:t>
      </w:r>
      <w:r w:rsidR="00AF30D4" w:rsidRPr="00487B23">
        <w:rPr>
          <w:sz w:val="20"/>
          <w:szCs w:val="20"/>
        </w:rPr>
        <w:t>р</w:t>
      </w:r>
      <w:r w:rsidR="002406D6">
        <w:rPr>
          <w:sz w:val="20"/>
          <w:szCs w:val="20"/>
        </w:rPr>
        <w:t>ации</w:t>
      </w:r>
    </w:p>
    <w:p w:rsidR="00BB1FC4" w:rsidRPr="00487B23" w:rsidRDefault="002406D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Петрунинского сельского поселения</w:t>
      </w:r>
      <w:r w:rsidR="00BB1FC4" w:rsidRPr="00487B23">
        <w:rPr>
          <w:sz w:val="20"/>
          <w:szCs w:val="20"/>
        </w:rPr>
        <w:t xml:space="preserve"> </w:t>
      </w:r>
    </w:p>
    <w:p w:rsidR="00D405C2" w:rsidRPr="00487B23" w:rsidRDefault="00D405C2" w:rsidP="00D405C2">
      <w:pPr>
        <w:tabs>
          <w:tab w:val="left" w:pos="225"/>
          <w:tab w:val="center" w:pos="4677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87B23">
        <w:rPr>
          <w:sz w:val="20"/>
          <w:szCs w:val="20"/>
        </w:rPr>
        <w:t xml:space="preserve">от </w:t>
      </w:r>
      <w:r w:rsidR="00C56D6C">
        <w:rPr>
          <w:sz w:val="20"/>
          <w:szCs w:val="20"/>
        </w:rPr>
        <w:t>09</w:t>
      </w:r>
      <w:r w:rsidR="000B14DC">
        <w:rPr>
          <w:sz w:val="20"/>
          <w:szCs w:val="20"/>
        </w:rPr>
        <w:t>.</w:t>
      </w:r>
      <w:r w:rsidR="00C56D6C">
        <w:rPr>
          <w:sz w:val="20"/>
          <w:szCs w:val="20"/>
        </w:rPr>
        <w:t>04</w:t>
      </w:r>
      <w:r w:rsidR="002406D6">
        <w:rPr>
          <w:sz w:val="20"/>
          <w:szCs w:val="20"/>
        </w:rPr>
        <w:t>.2015</w:t>
      </w:r>
      <w:r w:rsidRPr="00487B23">
        <w:rPr>
          <w:sz w:val="20"/>
          <w:szCs w:val="20"/>
        </w:rPr>
        <w:t>г.</w:t>
      </w:r>
      <w:r w:rsidR="002406D6">
        <w:rPr>
          <w:sz w:val="20"/>
          <w:szCs w:val="20"/>
        </w:rPr>
        <w:t xml:space="preserve"> </w:t>
      </w:r>
      <w:r w:rsidRPr="00487B23">
        <w:rPr>
          <w:sz w:val="20"/>
          <w:szCs w:val="20"/>
        </w:rPr>
        <w:t xml:space="preserve"> № </w:t>
      </w:r>
      <w:r w:rsidR="00C56D6C">
        <w:rPr>
          <w:sz w:val="20"/>
          <w:szCs w:val="20"/>
        </w:rPr>
        <w:t>14</w:t>
      </w:r>
      <w:r w:rsidR="002406D6">
        <w:rPr>
          <w:sz w:val="20"/>
          <w:szCs w:val="20"/>
        </w:rPr>
        <w:t xml:space="preserve"> </w:t>
      </w:r>
      <w:r w:rsidRPr="00487B23">
        <w:rPr>
          <w:sz w:val="20"/>
          <w:szCs w:val="20"/>
        </w:rPr>
        <w:t>-п</w:t>
      </w:r>
      <w:r w:rsidRPr="00487B23">
        <w:rPr>
          <w:bCs/>
          <w:sz w:val="20"/>
          <w:szCs w:val="20"/>
        </w:rPr>
        <w:t xml:space="preserve">   </w:t>
      </w:r>
    </w:p>
    <w:p w:rsidR="00BB1FC4" w:rsidRPr="00487B23" w:rsidRDefault="00BB1FC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B1FC4" w:rsidRPr="00487B23" w:rsidRDefault="00BB1FC4">
      <w:pPr>
        <w:autoSpaceDE w:val="0"/>
        <w:autoSpaceDN w:val="0"/>
        <w:adjustRightInd w:val="0"/>
        <w:ind w:firstLine="540"/>
        <w:jc w:val="both"/>
        <w:outlineLvl w:val="0"/>
      </w:pPr>
    </w:p>
    <w:p w:rsidR="007E0C80" w:rsidRPr="00487B23" w:rsidRDefault="007E0C8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B1FC4" w:rsidRPr="00487B23" w:rsidRDefault="000423FD" w:rsidP="00630611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МУНИЦИПАЛЬНАЯ</w:t>
      </w:r>
      <w:r w:rsidR="004A5E0F" w:rsidRPr="00487B23">
        <w:rPr>
          <w:b w:val="0"/>
          <w:sz w:val="20"/>
          <w:szCs w:val="20"/>
        </w:rPr>
        <w:t xml:space="preserve"> </w:t>
      </w:r>
      <w:r w:rsidR="00BB1FC4" w:rsidRPr="00487B23">
        <w:rPr>
          <w:b w:val="0"/>
          <w:sz w:val="20"/>
          <w:szCs w:val="20"/>
        </w:rPr>
        <w:t>ЦЕЛЕВАЯ ПРОГРАММА</w:t>
      </w:r>
    </w:p>
    <w:p w:rsidR="00452FEA" w:rsidRPr="00487B23" w:rsidRDefault="00843F5A" w:rsidP="00630611">
      <w:pPr>
        <w:jc w:val="center"/>
        <w:rPr>
          <w:sz w:val="20"/>
          <w:szCs w:val="20"/>
        </w:rPr>
      </w:pPr>
      <w:r w:rsidRPr="00487B23">
        <w:rPr>
          <w:sz w:val="20"/>
          <w:szCs w:val="20"/>
        </w:rPr>
        <w:t>«</w:t>
      </w:r>
      <w:r w:rsidR="008502EB">
        <w:rPr>
          <w:sz w:val="20"/>
          <w:szCs w:val="20"/>
        </w:rPr>
        <w:t>Профилактика</w:t>
      </w:r>
      <w:r w:rsidR="00452FEA" w:rsidRPr="00487B23">
        <w:rPr>
          <w:sz w:val="20"/>
          <w:szCs w:val="20"/>
        </w:rPr>
        <w:t xml:space="preserve"> правонарушений, терроризма и экстремизма</w:t>
      </w:r>
    </w:p>
    <w:p w:rsidR="00843F5A" w:rsidRPr="00487B23" w:rsidRDefault="008502EB" w:rsidP="006306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территории  Петрунинского сельского поселения на </w:t>
      </w:r>
      <w:r w:rsidR="00452FEA" w:rsidRPr="00487B23">
        <w:rPr>
          <w:sz w:val="20"/>
          <w:szCs w:val="20"/>
        </w:rPr>
        <w:t>201</w:t>
      </w:r>
      <w:r w:rsidR="00EB7BAE" w:rsidRPr="00487B23">
        <w:rPr>
          <w:sz w:val="20"/>
          <w:szCs w:val="20"/>
        </w:rPr>
        <w:t>5</w:t>
      </w:r>
      <w:r w:rsidR="00FD768E">
        <w:rPr>
          <w:sz w:val="20"/>
          <w:szCs w:val="20"/>
        </w:rPr>
        <w:t>-2016г.</w:t>
      </w:r>
      <w:r>
        <w:rPr>
          <w:sz w:val="20"/>
          <w:szCs w:val="20"/>
        </w:rPr>
        <w:t>г</w:t>
      </w:r>
      <w:r w:rsidR="00452FEA" w:rsidRPr="00487B23">
        <w:rPr>
          <w:sz w:val="20"/>
          <w:szCs w:val="20"/>
        </w:rPr>
        <w:t>.</w:t>
      </w:r>
      <w:r w:rsidR="00843F5A" w:rsidRPr="00487B23">
        <w:rPr>
          <w:sz w:val="20"/>
          <w:szCs w:val="20"/>
        </w:rPr>
        <w:t>»</w:t>
      </w:r>
    </w:p>
    <w:p w:rsidR="00BB1FC4" w:rsidRPr="00487B23" w:rsidRDefault="00BB1FC4" w:rsidP="00843F5A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BB1FC4" w:rsidRPr="00487B23" w:rsidRDefault="00BB1FC4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87B23">
        <w:rPr>
          <w:sz w:val="20"/>
          <w:szCs w:val="20"/>
        </w:rPr>
        <w:t>ПАСПОРТ</w:t>
      </w:r>
      <w:r w:rsidR="001A4BE7" w:rsidRPr="00487B23">
        <w:rPr>
          <w:sz w:val="20"/>
          <w:szCs w:val="20"/>
        </w:rPr>
        <w:t xml:space="preserve"> </w:t>
      </w:r>
      <w:r w:rsidRPr="00487B23">
        <w:rPr>
          <w:sz w:val="20"/>
          <w:szCs w:val="20"/>
        </w:rPr>
        <w:t>ПРОГРАММЫ</w:t>
      </w:r>
    </w:p>
    <w:p w:rsidR="00FB2CA4" w:rsidRPr="00487B23" w:rsidRDefault="0085749C" w:rsidP="0085749C">
      <w:pPr>
        <w:autoSpaceDE w:val="0"/>
        <w:autoSpaceDN w:val="0"/>
        <w:adjustRightInd w:val="0"/>
        <w:rPr>
          <w:sz w:val="20"/>
          <w:szCs w:val="20"/>
        </w:rPr>
      </w:pPr>
      <w:r w:rsidRPr="00487B23">
        <w:rPr>
          <w:sz w:val="20"/>
          <w:szCs w:val="20"/>
        </w:rPr>
        <w:t xml:space="preserve">   </w:t>
      </w:r>
      <w:r w:rsidR="00FB2CA4" w:rsidRPr="00487B23">
        <w:rPr>
          <w:sz w:val="20"/>
          <w:szCs w:val="20"/>
        </w:rPr>
        <w:t xml:space="preserve">           </w:t>
      </w:r>
    </w:p>
    <w:tbl>
      <w:tblPr>
        <w:tblW w:w="0" w:type="auto"/>
        <w:tblLayout w:type="fixed"/>
        <w:tblLook w:val="01E0"/>
      </w:tblPr>
      <w:tblGrid>
        <w:gridCol w:w="4548"/>
        <w:gridCol w:w="4920"/>
      </w:tblGrid>
      <w:tr w:rsidR="00E31582" w:rsidRPr="00487B23" w:rsidTr="0001321B">
        <w:tc>
          <w:tcPr>
            <w:tcW w:w="4548" w:type="dxa"/>
          </w:tcPr>
          <w:p w:rsidR="00E31582" w:rsidRPr="00487B23" w:rsidRDefault="008502EB" w:rsidP="00E3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E31582" w:rsidRPr="00487B23">
              <w:rPr>
                <w:sz w:val="20"/>
                <w:szCs w:val="20"/>
              </w:rPr>
              <w:t xml:space="preserve">  </w:t>
            </w:r>
            <w:r w:rsidR="002275A3" w:rsidRPr="00487B23">
              <w:rPr>
                <w:sz w:val="20"/>
                <w:szCs w:val="20"/>
              </w:rPr>
              <w:t>А</w:t>
            </w:r>
            <w:r w:rsidR="00E31582" w:rsidRPr="00487B23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 Петрунинского сельского</w:t>
            </w:r>
            <w:r w:rsidR="00E31582" w:rsidRPr="00487B23">
              <w:rPr>
                <w:sz w:val="20"/>
                <w:szCs w:val="20"/>
              </w:rPr>
              <w:t>,  наделенн</w:t>
            </w:r>
            <w:r>
              <w:rPr>
                <w:sz w:val="20"/>
                <w:szCs w:val="20"/>
              </w:rPr>
              <w:t>ый</w:t>
            </w:r>
            <w:r w:rsidR="00E31582" w:rsidRPr="00487B23">
              <w:rPr>
                <w:sz w:val="20"/>
                <w:szCs w:val="20"/>
              </w:rPr>
              <w:t xml:space="preserve">  полномочиями  в  уст</w:t>
            </w:r>
            <w:r w:rsidR="00E31582" w:rsidRPr="00487B23">
              <w:rPr>
                <w:sz w:val="20"/>
                <w:szCs w:val="20"/>
              </w:rPr>
              <w:t>а</w:t>
            </w:r>
            <w:r w:rsidR="00E31582" w:rsidRPr="00487B23">
              <w:rPr>
                <w:sz w:val="20"/>
                <w:szCs w:val="20"/>
              </w:rPr>
              <w:t>новленной  сфере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E31582" w:rsidRPr="00487B23" w:rsidRDefault="008502EB" w:rsidP="00E31582">
            <w:pPr>
              <w:ind w:left="12" w:righ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Петрунинского сельского поселения.</w:t>
            </w:r>
          </w:p>
        </w:tc>
      </w:tr>
      <w:tr w:rsidR="0080691A" w:rsidRPr="00487B23" w:rsidTr="0001321B">
        <w:tc>
          <w:tcPr>
            <w:tcW w:w="4548" w:type="dxa"/>
          </w:tcPr>
          <w:p w:rsidR="00F47957" w:rsidRPr="00487B23" w:rsidRDefault="00F47957" w:rsidP="0080691A">
            <w:pPr>
              <w:rPr>
                <w:sz w:val="20"/>
                <w:szCs w:val="20"/>
              </w:rPr>
            </w:pPr>
          </w:p>
          <w:p w:rsidR="0080691A" w:rsidRPr="00487B23" w:rsidRDefault="0080691A" w:rsidP="0080691A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Наименование ведомственной программы</w:t>
            </w:r>
          </w:p>
          <w:p w:rsidR="0080691A" w:rsidRPr="00487B23" w:rsidRDefault="0080691A" w:rsidP="002F085A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F47957" w:rsidRPr="00487B23" w:rsidRDefault="00F47957" w:rsidP="00A81FD0">
            <w:pPr>
              <w:rPr>
                <w:sz w:val="20"/>
                <w:szCs w:val="20"/>
              </w:rPr>
            </w:pPr>
          </w:p>
          <w:p w:rsidR="00843F5A" w:rsidRPr="00487B23" w:rsidRDefault="00843F5A" w:rsidP="00452FEA">
            <w:pPr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«</w:t>
            </w:r>
            <w:r w:rsidR="008502EB">
              <w:rPr>
                <w:sz w:val="20"/>
                <w:szCs w:val="20"/>
              </w:rPr>
              <w:t>Профилактика</w:t>
            </w:r>
            <w:r w:rsidR="00452FEA" w:rsidRPr="00487B23">
              <w:rPr>
                <w:sz w:val="20"/>
                <w:szCs w:val="20"/>
              </w:rPr>
              <w:t xml:space="preserve"> правонарушений, терроризма и эк</w:t>
            </w:r>
            <w:r w:rsidR="00452FEA" w:rsidRPr="00487B23">
              <w:rPr>
                <w:sz w:val="20"/>
                <w:szCs w:val="20"/>
              </w:rPr>
              <w:t>с</w:t>
            </w:r>
            <w:r w:rsidR="00452FEA" w:rsidRPr="00487B23">
              <w:rPr>
                <w:sz w:val="20"/>
                <w:szCs w:val="20"/>
              </w:rPr>
              <w:t>тремиз</w:t>
            </w:r>
            <w:r w:rsidR="008502EB">
              <w:rPr>
                <w:sz w:val="20"/>
                <w:szCs w:val="20"/>
              </w:rPr>
              <w:t xml:space="preserve">ма на территории  Петрунинского сельского поселения на </w:t>
            </w:r>
            <w:r w:rsidR="00452FEA" w:rsidRPr="00487B23">
              <w:rPr>
                <w:sz w:val="20"/>
                <w:szCs w:val="20"/>
              </w:rPr>
              <w:t xml:space="preserve"> 201</w:t>
            </w:r>
            <w:r w:rsidR="00EB7BAE" w:rsidRPr="00487B23">
              <w:rPr>
                <w:sz w:val="20"/>
                <w:szCs w:val="20"/>
              </w:rPr>
              <w:t>5</w:t>
            </w:r>
            <w:r w:rsidR="00FD768E">
              <w:rPr>
                <w:sz w:val="20"/>
                <w:szCs w:val="20"/>
              </w:rPr>
              <w:t>-2016</w:t>
            </w:r>
            <w:r w:rsidR="00452FEA" w:rsidRPr="00487B23">
              <w:rPr>
                <w:sz w:val="20"/>
                <w:szCs w:val="20"/>
              </w:rPr>
              <w:t>г</w:t>
            </w:r>
            <w:r w:rsidR="00FD768E">
              <w:rPr>
                <w:sz w:val="20"/>
                <w:szCs w:val="20"/>
              </w:rPr>
              <w:t>оды</w:t>
            </w:r>
            <w:r w:rsidRPr="00487B23">
              <w:rPr>
                <w:sz w:val="20"/>
                <w:szCs w:val="20"/>
              </w:rPr>
              <w:t>»</w:t>
            </w:r>
          </w:p>
          <w:p w:rsidR="0080691A" w:rsidRPr="00487B23" w:rsidRDefault="0080691A" w:rsidP="00A81FD0">
            <w:pPr>
              <w:ind w:left="12" w:right="12" w:hanging="12"/>
              <w:rPr>
                <w:sz w:val="20"/>
                <w:szCs w:val="20"/>
              </w:rPr>
            </w:pPr>
          </w:p>
        </w:tc>
      </w:tr>
      <w:tr w:rsidR="002F085A" w:rsidRPr="00487B23" w:rsidTr="0001321B">
        <w:tc>
          <w:tcPr>
            <w:tcW w:w="4548" w:type="dxa"/>
          </w:tcPr>
          <w:p w:rsidR="00F47957" w:rsidRPr="00487B23" w:rsidRDefault="00F47957" w:rsidP="002F085A">
            <w:pPr>
              <w:rPr>
                <w:sz w:val="20"/>
                <w:szCs w:val="20"/>
              </w:rPr>
            </w:pPr>
          </w:p>
          <w:p w:rsidR="002F085A" w:rsidRPr="00487B23" w:rsidRDefault="002F085A" w:rsidP="002F085A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Должностное   лицо,   утвердившее программу  (дата  утверждения),  или наименование и номер соответствующего</w:t>
            </w:r>
            <w:r w:rsidR="008502EB">
              <w:rPr>
                <w:sz w:val="20"/>
                <w:szCs w:val="20"/>
              </w:rPr>
              <w:t xml:space="preserve"> </w:t>
            </w:r>
            <w:r w:rsidRPr="00487B23">
              <w:rPr>
                <w:sz w:val="20"/>
                <w:szCs w:val="20"/>
              </w:rPr>
              <w:t>нормативного акта</w:t>
            </w:r>
          </w:p>
        </w:tc>
        <w:tc>
          <w:tcPr>
            <w:tcW w:w="4920" w:type="dxa"/>
          </w:tcPr>
          <w:p w:rsidR="00F47957" w:rsidRPr="00487B23" w:rsidRDefault="00F47957" w:rsidP="002F085A">
            <w:pPr>
              <w:ind w:left="12" w:right="12" w:hanging="12"/>
              <w:rPr>
                <w:sz w:val="20"/>
                <w:szCs w:val="20"/>
              </w:rPr>
            </w:pPr>
          </w:p>
          <w:p w:rsidR="00D405C2" w:rsidRPr="00487B23" w:rsidRDefault="00FD768E" w:rsidP="00D405C2">
            <w:pPr>
              <w:tabs>
                <w:tab w:val="left" w:pos="225"/>
                <w:tab w:val="center" w:pos="467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Пе</w:t>
            </w:r>
            <w:r w:rsidR="008502EB">
              <w:rPr>
                <w:sz w:val="20"/>
                <w:szCs w:val="20"/>
              </w:rPr>
              <w:t>трунинского сел</w:t>
            </w:r>
            <w:r w:rsidR="008502EB">
              <w:rPr>
                <w:sz w:val="20"/>
                <w:szCs w:val="20"/>
              </w:rPr>
              <w:t>ь</w:t>
            </w:r>
            <w:r w:rsidR="008502EB">
              <w:rPr>
                <w:sz w:val="20"/>
                <w:szCs w:val="20"/>
              </w:rPr>
              <w:t>ского поселения</w:t>
            </w:r>
            <w:r w:rsidR="002F085A" w:rsidRPr="00487B23">
              <w:rPr>
                <w:sz w:val="20"/>
                <w:szCs w:val="20"/>
              </w:rPr>
              <w:t xml:space="preserve"> </w:t>
            </w:r>
            <w:r w:rsidR="00D405C2" w:rsidRPr="00487B2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«___»</w:t>
            </w:r>
            <w:r w:rsidR="008502EB">
              <w:rPr>
                <w:sz w:val="20"/>
                <w:szCs w:val="20"/>
              </w:rPr>
              <w:t>.03.2015г.</w:t>
            </w:r>
            <w:r w:rsidR="00D405C2" w:rsidRPr="00487B23">
              <w:rPr>
                <w:sz w:val="20"/>
                <w:szCs w:val="20"/>
              </w:rPr>
              <w:t xml:space="preserve"> г. № -п</w:t>
            </w:r>
            <w:r w:rsidR="00D405C2" w:rsidRPr="00487B23">
              <w:rPr>
                <w:bCs/>
                <w:sz w:val="20"/>
                <w:szCs w:val="20"/>
              </w:rPr>
              <w:t xml:space="preserve">   </w:t>
            </w:r>
          </w:p>
          <w:p w:rsidR="00452FEA" w:rsidRPr="00487B23" w:rsidRDefault="009F6D82" w:rsidP="00452FEA">
            <w:pPr>
              <w:jc w:val="both"/>
              <w:rPr>
                <w:sz w:val="20"/>
                <w:szCs w:val="20"/>
              </w:rPr>
            </w:pPr>
            <w:r w:rsidRPr="00487B23">
              <w:rPr>
                <w:bCs/>
                <w:sz w:val="20"/>
                <w:szCs w:val="20"/>
              </w:rPr>
              <w:t xml:space="preserve">  </w:t>
            </w:r>
            <w:r w:rsidR="008502EB">
              <w:rPr>
                <w:sz w:val="20"/>
                <w:szCs w:val="20"/>
              </w:rPr>
              <w:t>«Об утверждении целевой П</w:t>
            </w:r>
            <w:r w:rsidR="00843F5A" w:rsidRPr="00487B23">
              <w:rPr>
                <w:sz w:val="20"/>
                <w:szCs w:val="20"/>
              </w:rPr>
              <w:t xml:space="preserve">рограммы </w:t>
            </w:r>
            <w:r w:rsidR="00452FEA" w:rsidRPr="00487B23">
              <w:rPr>
                <w:sz w:val="20"/>
                <w:szCs w:val="20"/>
              </w:rPr>
              <w:t>«Профила</w:t>
            </w:r>
            <w:r w:rsidR="00452FEA" w:rsidRPr="00487B23">
              <w:rPr>
                <w:sz w:val="20"/>
                <w:szCs w:val="20"/>
              </w:rPr>
              <w:t>к</w:t>
            </w:r>
            <w:r w:rsidR="00452FEA" w:rsidRPr="00487B23">
              <w:rPr>
                <w:sz w:val="20"/>
                <w:szCs w:val="20"/>
              </w:rPr>
              <w:t>ти</w:t>
            </w:r>
            <w:r w:rsidR="008502EB">
              <w:rPr>
                <w:sz w:val="20"/>
                <w:szCs w:val="20"/>
              </w:rPr>
              <w:t>ка</w:t>
            </w:r>
            <w:r w:rsidR="00452FEA" w:rsidRPr="00487B23">
              <w:rPr>
                <w:sz w:val="20"/>
                <w:szCs w:val="20"/>
              </w:rPr>
              <w:t xml:space="preserve"> правонарушений, терроризма и экстремиз</w:t>
            </w:r>
            <w:r w:rsidR="008502EB">
              <w:rPr>
                <w:sz w:val="20"/>
                <w:szCs w:val="20"/>
              </w:rPr>
              <w:t>ма на территории  Петрунинского сельского поселения</w:t>
            </w:r>
            <w:r w:rsidR="00452FEA" w:rsidRPr="00487B23">
              <w:rPr>
                <w:sz w:val="20"/>
                <w:szCs w:val="20"/>
              </w:rPr>
              <w:t xml:space="preserve"> </w:t>
            </w:r>
          </w:p>
          <w:p w:rsidR="00843F5A" w:rsidRPr="00487B23" w:rsidRDefault="008502EB" w:rsidP="008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452FEA" w:rsidRPr="00487B23">
              <w:rPr>
                <w:sz w:val="20"/>
                <w:szCs w:val="20"/>
              </w:rPr>
              <w:t>201</w:t>
            </w:r>
            <w:r w:rsidR="00EB7BAE" w:rsidRPr="00487B23">
              <w:rPr>
                <w:sz w:val="20"/>
                <w:szCs w:val="20"/>
              </w:rPr>
              <w:t>5</w:t>
            </w:r>
            <w:r w:rsidR="00FD768E">
              <w:rPr>
                <w:sz w:val="20"/>
                <w:szCs w:val="20"/>
              </w:rPr>
              <w:t>-2016</w:t>
            </w:r>
            <w:r w:rsidR="00452FEA" w:rsidRPr="00487B23">
              <w:rPr>
                <w:sz w:val="20"/>
                <w:szCs w:val="20"/>
              </w:rPr>
              <w:t>г</w:t>
            </w:r>
            <w:r w:rsidR="00FD768E">
              <w:rPr>
                <w:sz w:val="20"/>
                <w:szCs w:val="20"/>
              </w:rPr>
              <w:t>оды</w:t>
            </w:r>
            <w:r w:rsidR="00843F5A" w:rsidRPr="00487B23">
              <w:rPr>
                <w:sz w:val="20"/>
                <w:szCs w:val="20"/>
              </w:rPr>
              <w:t>»</w:t>
            </w:r>
          </w:p>
          <w:p w:rsidR="002F085A" w:rsidRPr="00487B23" w:rsidRDefault="002F085A" w:rsidP="0033361C">
            <w:pPr>
              <w:ind w:left="12" w:right="12" w:hanging="12"/>
              <w:rPr>
                <w:sz w:val="20"/>
                <w:szCs w:val="20"/>
              </w:rPr>
            </w:pPr>
          </w:p>
        </w:tc>
      </w:tr>
      <w:tr w:rsidR="0080691A" w:rsidRPr="00487B23" w:rsidTr="0001321B">
        <w:tc>
          <w:tcPr>
            <w:tcW w:w="4548" w:type="dxa"/>
          </w:tcPr>
          <w:p w:rsidR="00D52C09" w:rsidRPr="00487B23" w:rsidRDefault="00D52C09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80691A" w:rsidRPr="00487B23" w:rsidRDefault="0080691A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4920" w:type="dxa"/>
          </w:tcPr>
          <w:p w:rsidR="00D52C09" w:rsidRPr="00031BA2" w:rsidRDefault="00D52C09" w:rsidP="00843F5A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843F5A" w:rsidRPr="00031BA2" w:rsidRDefault="00E97BD5" w:rsidP="00843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31BA2">
              <w:rPr>
                <w:rFonts w:ascii="Times New Roman" w:hAnsi="Times New Roman" w:cs="Times New Roman"/>
              </w:rPr>
              <w:t xml:space="preserve">Цели: </w:t>
            </w:r>
            <w:r w:rsidR="00843F5A" w:rsidRPr="00031BA2">
              <w:rPr>
                <w:rFonts w:ascii="Times New Roman" w:hAnsi="Times New Roman" w:cs="Times New Roman"/>
              </w:rPr>
              <w:t>Повышение эффективности работы по пред</w:t>
            </w:r>
            <w:r w:rsidR="00843F5A" w:rsidRPr="00031BA2">
              <w:rPr>
                <w:rFonts w:ascii="Times New Roman" w:hAnsi="Times New Roman" w:cs="Times New Roman"/>
              </w:rPr>
              <w:t>у</w:t>
            </w:r>
            <w:r w:rsidR="00843F5A" w:rsidRPr="00031BA2">
              <w:rPr>
                <w:rFonts w:ascii="Times New Roman" w:hAnsi="Times New Roman" w:cs="Times New Roman"/>
              </w:rPr>
              <w:t>преждению</w:t>
            </w:r>
            <w:r w:rsidR="00E82150" w:rsidRPr="00031BA2">
              <w:rPr>
                <w:rFonts w:ascii="Times New Roman" w:hAnsi="Times New Roman" w:cs="Times New Roman"/>
              </w:rPr>
              <w:t xml:space="preserve"> преступлений, правонарушений,</w:t>
            </w:r>
            <w:r w:rsidR="00843F5A" w:rsidRPr="00031BA2">
              <w:rPr>
                <w:rFonts w:ascii="Times New Roman" w:hAnsi="Times New Roman" w:cs="Times New Roman"/>
              </w:rPr>
              <w:t xml:space="preserve">  проя</w:t>
            </w:r>
            <w:r w:rsidR="00843F5A" w:rsidRPr="00031BA2">
              <w:rPr>
                <w:rFonts w:ascii="Times New Roman" w:hAnsi="Times New Roman" w:cs="Times New Roman"/>
              </w:rPr>
              <w:t>в</w:t>
            </w:r>
            <w:r w:rsidR="00843F5A" w:rsidRPr="00031BA2">
              <w:rPr>
                <w:rFonts w:ascii="Times New Roman" w:hAnsi="Times New Roman" w:cs="Times New Roman"/>
              </w:rPr>
              <w:t>лений терроризма и экстремизма, обеспечение  общ</w:t>
            </w:r>
            <w:r w:rsidR="00843F5A" w:rsidRPr="00031BA2">
              <w:rPr>
                <w:rFonts w:ascii="Times New Roman" w:hAnsi="Times New Roman" w:cs="Times New Roman"/>
              </w:rPr>
              <w:t>е</w:t>
            </w:r>
            <w:r w:rsidR="00843F5A" w:rsidRPr="00031BA2">
              <w:rPr>
                <w:rFonts w:ascii="Times New Roman" w:hAnsi="Times New Roman" w:cs="Times New Roman"/>
              </w:rPr>
              <w:t>ственной безопасности граждан и особо важных  об</w:t>
            </w:r>
            <w:r w:rsidR="00843F5A" w:rsidRPr="00031BA2">
              <w:rPr>
                <w:rFonts w:ascii="Times New Roman" w:hAnsi="Times New Roman" w:cs="Times New Roman"/>
              </w:rPr>
              <w:t>ъ</w:t>
            </w:r>
            <w:r w:rsidR="00843F5A" w:rsidRPr="00031BA2">
              <w:rPr>
                <w:rFonts w:ascii="Times New Roman" w:hAnsi="Times New Roman" w:cs="Times New Roman"/>
              </w:rPr>
              <w:t>ектов, укрепление  межнационального  согласия</w:t>
            </w:r>
          </w:p>
          <w:p w:rsidR="00E97BD5" w:rsidRPr="00031BA2" w:rsidRDefault="00843F5A" w:rsidP="00843F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31BA2">
              <w:rPr>
                <w:rFonts w:ascii="Times New Roman" w:hAnsi="Times New Roman" w:cs="Times New Roman"/>
              </w:rPr>
              <w:t>и   достижение    взаимопонимания  и   взаимного                       уважения в вопросах   межэтнического   и межкул</w:t>
            </w:r>
            <w:r w:rsidRPr="00031BA2">
              <w:rPr>
                <w:rFonts w:ascii="Times New Roman" w:hAnsi="Times New Roman" w:cs="Times New Roman"/>
              </w:rPr>
              <w:t>ь</w:t>
            </w:r>
            <w:r w:rsidRPr="00031BA2">
              <w:rPr>
                <w:rFonts w:ascii="Times New Roman" w:hAnsi="Times New Roman" w:cs="Times New Roman"/>
              </w:rPr>
              <w:t>турн</w:t>
            </w:r>
            <w:r w:rsidR="00FD768E">
              <w:rPr>
                <w:rFonts w:ascii="Times New Roman" w:hAnsi="Times New Roman" w:cs="Times New Roman"/>
              </w:rPr>
              <w:t>ого сотрудничества на территории Петрунинск</w:t>
            </w:r>
            <w:r w:rsidR="00FD768E">
              <w:rPr>
                <w:rFonts w:ascii="Times New Roman" w:hAnsi="Times New Roman" w:cs="Times New Roman"/>
              </w:rPr>
              <w:t>о</w:t>
            </w:r>
            <w:r w:rsidR="00FD768E">
              <w:rPr>
                <w:rFonts w:ascii="Times New Roman" w:hAnsi="Times New Roman" w:cs="Times New Roman"/>
              </w:rPr>
              <w:t>го сельского поселения</w:t>
            </w:r>
            <w:r w:rsidR="003658DA" w:rsidRPr="00031BA2">
              <w:rPr>
                <w:rFonts w:ascii="Times New Roman" w:hAnsi="Times New Roman" w:cs="Times New Roman"/>
              </w:rPr>
              <w:t>.</w:t>
            </w:r>
          </w:p>
          <w:p w:rsidR="00E97BD5" w:rsidRPr="00031BA2" w:rsidRDefault="003658DA" w:rsidP="003658DA">
            <w:pPr>
              <w:tabs>
                <w:tab w:val="left" w:pos="1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Задачи:</w:t>
            </w:r>
          </w:p>
          <w:p w:rsidR="00031BA2" w:rsidRPr="00031BA2" w:rsidRDefault="00031BA2" w:rsidP="00031BA2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- профилактик</w:t>
            </w:r>
            <w:r w:rsidR="00FD768E">
              <w:rPr>
                <w:sz w:val="20"/>
                <w:szCs w:val="20"/>
              </w:rPr>
              <w:t>а преступлений на территории Петр</w:t>
            </w:r>
            <w:r w:rsidR="00FD768E">
              <w:rPr>
                <w:sz w:val="20"/>
                <w:szCs w:val="20"/>
              </w:rPr>
              <w:t>у</w:t>
            </w:r>
            <w:r w:rsidR="00FD768E">
              <w:rPr>
                <w:sz w:val="20"/>
                <w:szCs w:val="20"/>
              </w:rPr>
              <w:t>нинского сельского поселения</w:t>
            </w:r>
            <w:r w:rsidRPr="00031BA2">
              <w:rPr>
                <w:sz w:val="20"/>
                <w:szCs w:val="20"/>
              </w:rPr>
              <w:t>;</w:t>
            </w:r>
          </w:p>
          <w:p w:rsidR="00031BA2" w:rsidRPr="00031BA2" w:rsidRDefault="00031BA2" w:rsidP="00031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- создание условий, препятствующих совершению административных правонарушений;</w:t>
            </w:r>
          </w:p>
          <w:p w:rsidR="00031BA2" w:rsidRPr="00031BA2" w:rsidRDefault="00031BA2" w:rsidP="00031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- проведение разъяснительной работы, мероприятий направленных на воспитание толерантного поведения молодежи; совершенствование правовой пропаганды, повышение правовой культуры населения;</w:t>
            </w:r>
          </w:p>
          <w:p w:rsidR="00031BA2" w:rsidRPr="00031BA2" w:rsidRDefault="00031BA2" w:rsidP="00031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- привлечение населения и общественных организ</w:t>
            </w:r>
            <w:r w:rsidRPr="00031BA2">
              <w:rPr>
                <w:sz w:val="20"/>
                <w:szCs w:val="20"/>
              </w:rPr>
              <w:t>а</w:t>
            </w:r>
            <w:r w:rsidRPr="00031BA2">
              <w:rPr>
                <w:sz w:val="20"/>
                <w:szCs w:val="20"/>
              </w:rPr>
              <w:t>ций к участию в профилактике правонарушений и преступлений среди несовершеннолетних;</w:t>
            </w:r>
          </w:p>
          <w:p w:rsidR="00031BA2" w:rsidRPr="00031BA2" w:rsidRDefault="00031BA2" w:rsidP="00031BA2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  <w:r w:rsidRPr="00031BA2">
              <w:rPr>
                <w:sz w:val="20"/>
                <w:szCs w:val="20"/>
              </w:rPr>
              <w:t>- профилактик</w:t>
            </w:r>
            <w:r w:rsidR="000B63A3">
              <w:rPr>
                <w:sz w:val="20"/>
                <w:szCs w:val="20"/>
              </w:rPr>
              <w:t>а</w:t>
            </w:r>
            <w:r w:rsidRPr="00031BA2">
              <w:rPr>
                <w:sz w:val="20"/>
                <w:szCs w:val="20"/>
              </w:rPr>
              <w:t xml:space="preserve"> терроризма, а также минимизаци</w:t>
            </w:r>
            <w:r w:rsidR="000B63A3">
              <w:rPr>
                <w:sz w:val="20"/>
                <w:szCs w:val="20"/>
              </w:rPr>
              <w:t>я</w:t>
            </w:r>
            <w:r w:rsidRPr="00031BA2">
              <w:rPr>
                <w:sz w:val="20"/>
                <w:szCs w:val="20"/>
              </w:rPr>
              <w:t xml:space="preserve"> и (или) ликвидаци</w:t>
            </w:r>
            <w:r w:rsidR="000B63A3">
              <w:rPr>
                <w:sz w:val="20"/>
                <w:szCs w:val="20"/>
              </w:rPr>
              <w:t>я</w:t>
            </w:r>
            <w:r w:rsidRPr="00031BA2">
              <w:rPr>
                <w:sz w:val="20"/>
                <w:szCs w:val="20"/>
              </w:rPr>
              <w:t xml:space="preserve"> последствий проявлений терроризма на территори</w:t>
            </w:r>
            <w:r w:rsidR="00FD768E">
              <w:rPr>
                <w:sz w:val="20"/>
                <w:szCs w:val="20"/>
              </w:rPr>
              <w:t>и Петрунинского сельского поселения</w:t>
            </w:r>
            <w:r w:rsidRPr="00031BA2">
              <w:rPr>
                <w:sz w:val="20"/>
                <w:szCs w:val="20"/>
              </w:rPr>
              <w:t>;</w:t>
            </w:r>
          </w:p>
          <w:p w:rsidR="00031BA2" w:rsidRPr="00031BA2" w:rsidRDefault="00FD768E" w:rsidP="00031BA2">
            <w:pPr>
              <w:pStyle w:val="ConsPlusNonformat"/>
              <w:widowControl/>
              <w:tabs>
                <w:tab w:val="left" w:pos="8880"/>
              </w:tabs>
              <w:ind w:righ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</w:t>
            </w:r>
            <w:r w:rsidR="00031BA2" w:rsidRPr="00031BA2">
              <w:rPr>
                <w:rFonts w:ascii="Times New Roman" w:hAnsi="Times New Roman" w:cs="Times New Roman"/>
              </w:rPr>
              <w:t xml:space="preserve"> экстремизма, а также минимизаци</w:t>
            </w:r>
            <w:r w:rsidR="000B63A3">
              <w:rPr>
                <w:rFonts w:ascii="Times New Roman" w:hAnsi="Times New Roman" w:cs="Times New Roman"/>
              </w:rPr>
              <w:t>я</w:t>
            </w:r>
            <w:r w:rsidR="00031BA2" w:rsidRPr="00031BA2">
              <w:rPr>
                <w:rFonts w:ascii="Times New Roman" w:hAnsi="Times New Roman" w:cs="Times New Roman"/>
              </w:rPr>
              <w:t xml:space="preserve"> и (или) ликвидаци</w:t>
            </w:r>
            <w:r w:rsidR="000B63A3">
              <w:rPr>
                <w:rFonts w:ascii="Times New Roman" w:hAnsi="Times New Roman" w:cs="Times New Roman"/>
              </w:rPr>
              <w:t>я</w:t>
            </w:r>
            <w:r w:rsidR="00031BA2" w:rsidRPr="00031BA2">
              <w:rPr>
                <w:rFonts w:ascii="Times New Roman" w:hAnsi="Times New Roman" w:cs="Times New Roman"/>
              </w:rPr>
              <w:t xml:space="preserve"> последствий проявлений экстреми</w:t>
            </w:r>
            <w:r w:rsidR="00031BA2" w:rsidRPr="00031BA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ма на территории Петрунинского сельского поселения</w:t>
            </w:r>
            <w:r w:rsidR="00031BA2" w:rsidRPr="00031BA2">
              <w:rPr>
                <w:rFonts w:ascii="Times New Roman" w:hAnsi="Times New Roman" w:cs="Times New Roman"/>
              </w:rPr>
              <w:t>.</w:t>
            </w:r>
          </w:p>
          <w:p w:rsidR="008A1210" w:rsidRPr="00031BA2" w:rsidRDefault="008A1210" w:rsidP="00843F5A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</w:tr>
      <w:tr w:rsidR="0080691A" w:rsidRPr="00487B23" w:rsidTr="0001321B">
        <w:tc>
          <w:tcPr>
            <w:tcW w:w="4548" w:type="dxa"/>
          </w:tcPr>
          <w:p w:rsidR="0080691A" w:rsidRPr="00487B23" w:rsidRDefault="0080691A" w:rsidP="0080691A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Целевые индикаторы и показатели</w:t>
            </w:r>
          </w:p>
          <w:p w:rsidR="0080691A" w:rsidRPr="00487B23" w:rsidRDefault="0080691A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DA3470" w:rsidRPr="00487B23" w:rsidRDefault="00721024" w:rsidP="005D40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Целевые индикаторы </w:t>
            </w:r>
            <w:r w:rsidR="000B63A3">
              <w:rPr>
                <w:sz w:val="20"/>
                <w:szCs w:val="20"/>
              </w:rPr>
              <w:t>программы</w:t>
            </w:r>
            <w:r w:rsidR="002E377D" w:rsidRPr="00487B23">
              <w:rPr>
                <w:sz w:val="20"/>
                <w:szCs w:val="20"/>
              </w:rPr>
              <w:t>: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FD768E">
              <w:rPr>
                <w:sz w:val="20"/>
                <w:szCs w:val="20"/>
              </w:rPr>
              <w:t>хват</w:t>
            </w:r>
            <w:r w:rsidR="002E377D" w:rsidRPr="00487B23">
              <w:rPr>
                <w:sz w:val="20"/>
                <w:szCs w:val="20"/>
              </w:rPr>
              <w:t xml:space="preserve"> </w:t>
            </w:r>
            <w:r w:rsidR="00EB7BAE" w:rsidRPr="00487B23">
              <w:rPr>
                <w:sz w:val="20"/>
                <w:szCs w:val="20"/>
              </w:rPr>
              <w:t>обще</w:t>
            </w:r>
            <w:r w:rsidR="002E377D" w:rsidRPr="00487B23">
              <w:rPr>
                <w:sz w:val="20"/>
                <w:szCs w:val="20"/>
              </w:rPr>
              <w:t>образовательных учреждений;</w:t>
            </w:r>
            <w:r w:rsidR="005D404F" w:rsidRPr="00487B23">
              <w:rPr>
                <w:sz w:val="20"/>
                <w:szCs w:val="20"/>
              </w:rPr>
              <w:t xml:space="preserve"> 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D768E">
              <w:rPr>
                <w:sz w:val="20"/>
                <w:szCs w:val="20"/>
              </w:rPr>
              <w:t>охват СДК с. Петрунино</w:t>
            </w:r>
            <w:r w:rsidR="005D404F" w:rsidRPr="00487B23">
              <w:rPr>
                <w:sz w:val="20"/>
                <w:szCs w:val="20"/>
              </w:rPr>
              <w:t xml:space="preserve">; 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377D" w:rsidRPr="00487B23">
              <w:rPr>
                <w:sz w:val="20"/>
                <w:szCs w:val="20"/>
              </w:rPr>
              <w:t xml:space="preserve">охват несовершеннолетних, не посещающих занятия </w:t>
            </w:r>
            <w:r w:rsidR="00FD768E">
              <w:rPr>
                <w:sz w:val="20"/>
                <w:szCs w:val="20"/>
              </w:rPr>
              <w:t>в школах</w:t>
            </w:r>
            <w:r w:rsidR="002E377D" w:rsidRPr="00487B23">
              <w:rPr>
                <w:sz w:val="20"/>
                <w:szCs w:val="20"/>
              </w:rPr>
              <w:t xml:space="preserve">; 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B34283" w:rsidRPr="00487B23">
              <w:rPr>
                <w:sz w:val="20"/>
                <w:szCs w:val="20"/>
              </w:rPr>
              <w:t>охват объектов жизнеобеспечения и муниципальной собственности;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4283" w:rsidRPr="00487B23">
              <w:rPr>
                <w:sz w:val="20"/>
                <w:szCs w:val="20"/>
              </w:rPr>
              <w:t xml:space="preserve"> </w:t>
            </w:r>
            <w:r w:rsidR="00BD38B4" w:rsidRPr="00487B23">
              <w:rPr>
                <w:sz w:val="20"/>
                <w:szCs w:val="20"/>
              </w:rPr>
              <w:t>исполнение</w:t>
            </w:r>
            <w:r w:rsidR="002E377D" w:rsidRPr="00487B23">
              <w:rPr>
                <w:sz w:val="20"/>
                <w:szCs w:val="20"/>
              </w:rPr>
              <w:t xml:space="preserve"> решений, принятых Межведомственной комиссией по профилактике правонарушений на те</w:t>
            </w:r>
            <w:r w:rsidR="002E377D" w:rsidRPr="00487B23">
              <w:rPr>
                <w:sz w:val="20"/>
                <w:szCs w:val="20"/>
              </w:rPr>
              <w:t>р</w:t>
            </w:r>
            <w:r w:rsidR="002E377D" w:rsidRPr="00487B23">
              <w:rPr>
                <w:sz w:val="20"/>
                <w:szCs w:val="20"/>
              </w:rPr>
              <w:t>ритории Камышинского муниципального района Во</w:t>
            </w:r>
            <w:r w:rsidR="002E377D" w:rsidRPr="00487B23">
              <w:rPr>
                <w:sz w:val="20"/>
                <w:szCs w:val="20"/>
              </w:rPr>
              <w:t>л</w:t>
            </w:r>
            <w:r w:rsidR="002E377D" w:rsidRPr="00487B23">
              <w:rPr>
                <w:sz w:val="20"/>
                <w:szCs w:val="20"/>
              </w:rPr>
              <w:t>гоградской области;</w:t>
            </w:r>
          </w:p>
          <w:p w:rsidR="000B63A3" w:rsidRDefault="000B63A3" w:rsidP="00EB7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377D" w:rsidRPr="00487B23">
              <w:rPr>
                <w:sz w:val="20"/>
                <w:szCs w:val="20"/>
              </w:rPr>
              <w:t xml:space="preserve"> периодичность размещения информации в СМИ района;</w:t>
            </w:r>
          </w:p>
          <w:p w:rsidR="0080691A" w:rsidRPr="000B14DC" w:rsidRDefault="000B63A3" w:rsidP="000B14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377D" w:rsidRPr="00487B23">
              <w:rPr>
                <w:sz w:val="20"/>
                <w:szCs w:val="20"/>
              </w:rPr>
              <w:t xml:space="preserve">  </w:t>
            </w:r>
            <w:r w:rsidR="00B34283" w:rsidRPr="00487B23">
              <w:rPr>
                <w:sz w:val="20"/>
                <w:szCs w:val="20"/>
              </w:rPr>
              <w:t>периодичность проведения мероприятий</w:t>
            </w:r>
            <w:r w:rsidR="002E377D" w:rsidRPr="00487B23">
              <w:rPr>
                <w:sz w:val="20"/>
                <w:szCs w:val="20"/>
              </w:rPr>
              <w:t>.</w:t>
            </w:r>
          </w:p>
        </w:tc>
      </w:tr>
      <w:tr w:rsidR="0080691A" w:rsidRPr="00487B23" w:rsidTr="00984704">
        <w:trPr>
          <w:trHeight w:val="3327"/>
        </w:trPr>
        <w:tc>
          <w:tcPr>
            <w:tcW w:w="4548" w:type="dxa"/>
          </w:tcPr>
          <w:p w:rsidR="005E70D2" w:rsidRPr="00487B23" w:rsidRDefault="005E70D2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80691A" w:rsidRPr="00487B23" w:rsidRDefault="0080691A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Характеристика программных мероприятий</w:t>
            </w:r>
          </w:p>
        </w:tc>
        <w:tc>
          <w:tcPr>
            <w:tcW w:w="4920" w:type="dxa"/>
          </w:tcPr>
          <w:p w:rsidR="005E70D2" w:rsidRPr="00487B23" w:rsidRDefault="005E70D2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FD768E" w:rsidRPr="00487B23" w:rsidRDefault="00380B0F" w:rsidP="00E417BF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Программные мероприятия определяют необходимые действия</w:t>
            </w:r>
            <w:r w:rsidR="009F1CDA" w:rsidRPr="00487B23">
              <w:rPr>
                <w:sz w:val="20"/>
                <w:szCs w:val="20"/>
              </w:rPr>
              <w:t xml:space="preserve"> исполнителей</w:t>
            </w:r>
            <w:r w:rsidRPr="00487B23">
              <w:rPr>
                <w:sz w:val="20"/>
                <w:szCs w:val="20"/>
              </w:rPr>
              <w:t xml:space="preserve"> </w:t>
            </w:r>
            <w:r w:rsidR="009F1CDA" w:rsidRPr="00487B23">
              <w:rPr>
                <w:sz w:val="20"/>
                <w:szCs w:val="20"/>
              </w:rPr>
              <w:t xml:space="preserve"> в соответствии с их полном</w:t>
            </w:r>
            <w:r w:rsidR="009F1CDA" w:rsidRPr="00487B23">
              <w:rPr>
                <w:sz w:val="20"/>
                <w:szCs w:val="20"/>
              </w:rPr>
              <w:t>о</w:t>
            </w:r>
            <w:r w:rsidR="009F1CDA" w:rsidRPr="00487B23">
              <w:rPr>
                <w:sz w:val="20"/>
                <w:szCs w:val="20"/>
              </w:rPr>
              <w:t>чиями, для достижения целей и выполнени</w:t>
            </w:r>
            <w:r w:rsidR="00EB7BAE" w:rsidRPr="00487B23">
              <w:rPr>
                <w:sz w:val="20"/>
                <w:szCs w:val="20"/>
              </w:rPr>
              <w:t>я</w:t>
            </w:r>
            <w:r w:rsidR="009F1CDA" w:rsidRPr="00487B23">
              <w:rPr>
                <w:sz w:val="20"/>
                <w:szCs w:val="20"/>
              </w:rPr>
              <w:t xml:space="preserve"> задач программы, и обусловлены профилактикой правон</w:t>
            </w:r>
            <w:r w:rsidR="009F1CDA" w:rsidRPr="00487B23">
              <w:rPr>
                <w:sz w:val="20"/>
                <w:szCs w:val="20"/>
              </w:rPr>
              <w:t>а</w:t>
            </w:r>
            <w:r w:rsidR="009F1CDA" w:rsidRPr="00487B23">
              <w:rPr>
                <w:sz w:val="20"/>
                <w:szCs w:val="20"/>
              </w:rPr>
              <w:t>рушений, терроризма и экстремизма, а также участием в минимизации и (или) ликвидации последствий пр</w:t>
            </w:r>
            <w:r w:rsidR="009F1CDA" w:rsidRPr="00487B23">
              <w:rPr>
                <w:sz w:val="20"/>
                <w:szCs w:val="20"/>
              </w:rPr>
              <w:t>о</w:t>
            </w:r>
            <w:r w:rsidR="009F1CDA" w:rsidRPr="00487B23">
              <w:rPr>
                <w:sz w:val="20"/>
                <w:szCs w:val="20"/>
              </w:rPr>
              <w:t>явлений терроризма</w:t>
            </w:r>
            <w:r w:rsidR="00FD768E">
              <w:rPr>
                <w:sz w:val="20"/>
                <w:szCs w:val="20"/>
              </w:rPr>
              <w:t xml:space="preserve"> и экстремизма на территории  Петрунинского сельского поселения.</w:t>
            </w:r>
          </w:p>
          <w:p w:rsidR="00BA4188" w:rsidRPr="00487B23" w:rsidRDefault="00BA4188" w:rsidP="00BA418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Перечень и описание программных мероприятий </w:t>
            </w:r>
          </w:p>
          <w:p w:rsidR="00BA4188" w:rsidRPr="00487B23" w:rsidRDefault="000E7C04" w:rsidP="00BA4188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указаны  </w:t>
            </w:r>
            <w:r w:rsidR="00FD768E">
              <w:rPr>
                <w:sz w:val="20"/>
                <w:szCs w:val="20"/>
              </w:rPr>
              <w:t xml:space="preserve">в приложении </w:t>
            </w:r>
            <w:r w:rsidR="00BA4188" w:rsidRPr="00487B23">
              <w:rPr>
                <w:sz w:val="20"/>
                <w:szCs w:val="20"/>
              </w:rPr>
              <w:t>1 к программе.</w:t>
            </w:r>
          </w:p>
          <w:p w:rsidR="00BA4188" w:rsidRPr="00487B23" w:rsidRDefault="00BA4188" w:rsidP="00BA4188">
            <w:pPr>
              <w:rPr>
                <w:sz w:val="20"/>
                <w:szCs w:val="20"/>
              </w:rPr>
            </w:pPr>
          </w:p>
          <w:p w:rsidR="00BA4188" w:rsidRPr="00487B23" w:rsidRDefault="00BA4188" w:rsidP="00E417BF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</w:p>
          <w:p w:rsidR="0080691A" w:rsidRPr="00487B23" w:rsidRDefault="0080691A" w:rsidP="00E417BF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</w:p>
        </w:tc>
      </w:tr>
      <w:tr w:rsidR="0080691A" w:rsidRPr="00487B23" w:rsidTr="0001321B">
        <w:tc>
          <w:tcPr>
            <w:tcW w:w="4548" w:type="dxa"/>
          </w:tcPr>
          <w:p w:rsidR="005E70D2" w:rsidRPr="00487B23" w:rsidRDefault="005E70D2" w:rsidP="0080691A">
            <w:pPr>
              <w:rPr>
                <w:sz w:val="20"/>
                <w:szCs w:val="20"/>
              </w:rPr>
            </w:pPr>
          </w:p>
          <w:p w:rsidR="0080691A" w:rsidRPr="00487B23" w:rsidRDefault="0080691A" w:rsidP="0080691A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Сроки </w:t>
            </w:r>
            <w:r w:rsidR="004B5108">
              <w:rPr>
                <w:sz w:val="20"/>
                <w:szCs w:val="20"/>
              </w:rPr>
              <w:t xml:space="preserve"> </w:t>
            </w:r>
            <w:r w:rsidRPr="00487B23">
              <w:rPr>
                <w:sz w:val="20"/>
                <w:szCs w:val="20"/>
              </w:rPr>
              <w:t>реализации</w:t>
            </w:r>
          </w:p>
          <w:p w:rsidR="0080691A" w:rsidRPr="00487B23" w:rsidRDefault="0080691A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4920" w:type="dxa"/>
          </w:tcPr>
          <w:p w:rsidR="005E70D2" w:rsidRPr="00487B23" w:rsidRDefault="005E70D2" w:rsidP="00C37107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C37107" w:rsidRPr="00487B23" w:rsidRDefault="00471824" w:rsidP="00C37107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201</w:t>
            </w:r>
            <w:r w:rsidR="00FD768E">
              <w:rPr>
                <w:sz w:val="20"/>
                <w:szCs w:val="20"/>
              </w:rPr>
              <w:t>5</w:t>
            </w:r>
            <w:r w:rsidR="00C37107" w:rsidRPr="00487B23">
              <w:rPr>
                <w:sz w:val="20"/>
                <w:szCs w:val="20"/>
              </w:rPr>
              <w:t xml:space="preserve"> </w:t>
            </w:r>
            <w:r w:rsidR="007E73F2" w:rsidRPr="00487B23">
              <w:rPr>
                <w:sz w:val="20"/>
                <w:szCs w:val="20"/>
              </w:rPr>
              <w:t xml:space="preserve">- </w:t>
            </w:r>
            <w:r w:rsidRPr="00487B23">
              <w:rPr>
                <w:sz w:val="20"/>
                <w:szCs w:val="20"/>
              </w:rPr>
              <w:t>201</w:t>
            </w:r>
            <w:r w:rsidR="00FD768E">
              <w:rPr>
                <w:sz w:val="20"/>
                <w:szCs w:val="20"/>
              </w:rPr>
              <w:t>6</w:t>
            </w:r>
            <w:r w:rsidR="00C37107" w:rsidRPr="00487B23">
              <w:rPr>
                <w:sz w:val="20"/>
                <w:szCs w:val="20"/>
              </w:rPr>
              <w:t xml:space="preserve"> </w:t>
            </w:r>
            <w:r w:rsidR="007E73F2" w:rsidRPr="00487B23">
              <w:rPr>
                <w:sz w:val="20"/>
                <w:szCs w:val="20"/>
              </w:rPr>
              <w:t>г</w:t>
            </w:r>
            <w:r w:rsidR="00FD768E">
              <w:rPr>
                <w:sz w:val="20"/>
                <w:szCs w:val="20"/>
              </w:rPr>
              <w:t>.</w:t>
            </w:r>
            <w:r w:rsidR="007E73F2" w:rsidRPr="00487B23">
              <w:rPr>
                <w:sz w:val="20"/>
                <w:szCs w:val="20"/>
              </w:rPr>
              <w:t>г.</w:t>
            </w:r>
          </w:p>
          <w:p w:rsidR="00C37107" w:rsidRPr="00487B23" w:rsidRDefault="00C37107" w:rsidP="00E31582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</w:tr>
      <w:tr w:rsidR="0080691A" w:rsidRPr="00487B23" w:rsidTr="0001321B">
        <w:tc>
          <w:tcPr>
            <w:tcW w:w="4548" w:type="dxa"/>
          </w:tcPr>
          <w:p w:rsidR="0080691A" w:rsidRPr="00487B23" w:rsidRDefault="0080691A" w:rsidP="0080691A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Ожидаемые   конечные   результаты  реализации  программы  и  показатели</w:t>
            </w:r>
          </w:p>
          <w:p w:rsidR="0080691A" w:rsidRPr="00487B23" w:rsidRDefault="0080691A" w:rsidP="0080691A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социально-экономической эффективности</w:t>
            </w:r>
          </w:p>
        </w:tc>
        <w:tc>
          <w:tcPr>
            <w:tcW w:w="4920" w:type="dxa"/>
          </w:tcPr>
          <w:p w:rsidR="006805AB" w:rsidRPr="00487B23" w:rsidRDefault="006805AB" w:rsidP="006805A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Реализация </w:t>
            </w:r>
            <w:r w:rsidR="000030C5" w:rsidRPr="00487B23">
              <w:rPr>
                <w:sz w:val="20"/>
                <w:szCs w:val="20"/>
              </w:rPr>
              <w:t>п</w:t>
            </w:r>
            <w:r w:rsidRPr="00487B23">
              <w:rPr>
                <w:sz w:val="20"/>
                <w:szCs w:val="20"/>
              </w:rPr>
              <w:t>рограммы позволит:</w:t>
            </w:r>
          </w:p>
          <w:p w:rsidR="00E022B6" w:rsidRPr="00487B23" w:rsidRDefault="00E022B6" w:rsidP="00E022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87B23">
              <w:rPr>
                <w:rFonts w:ascii="Times New Roman" w:hAnsi="Times New Roman" w:cs="Times New Roman"/>
              </w:rPr>
              <w:t xml:space="preserve">снизить  </w:t>
            </w:r>
            <w:r w:rsidR="000030C5" w:rsidRPr="00487B23">
              <w:rPr>
                <w:rFonts w:ascii="Times New Roman" w:hAnsi="Times New Roman" w:cs="Times New Roman"/>
              </w:rPr>
              <w:t>количество</w:t>
            </w:r>
            <w:r w:rsidR="00F90361" w:rsidRPr="00487B23">
              <w:rPr>
                <w:rFonts w:ascii="Times New Roman" w:hAnsi="Times New Roman" w:cs="Times New Roman"/>
              </w:rPr>
              <w:t xml:space="preserve"> преступлений, </w:t>
            </w:r>
            <w:r w:rsidR="000030C5" w:rsidRPr="00487B23">
              <w:rPr>
                <w:rFonts w:ascii="Times New Roman" w:hAnsi="Times New Roman" w:cs="Times New Roman"/>
              </w:rPr>
              <w:t xml:space="preserve"> правонарушений, </w:t>
            </w:r>
            <w:r w:rsidRPr="00487B23">
              <w:rPr>
                <w:rFonts w:ascii="Times New Roman" w:hAnsi="Times New Roman" w:cs="Times New Roman"/>
              </w:rPr>
              <w:t>возможность совершения террористических актов на территор</w:t>
            </w:r>
            <w:r w:rsidR="00FD768E">
              <w:rPr>
                <w:rFonts w:ascii="Times New Roman" w:hAnsi="Times New Roman" w:cs="Times New Roman"/>
              </w:rPr>
              <w:t>ии Петрунинского сельского поселения</w:t>
            </w:r>
            <w:r w:rsidRPr="00487B23">
              <w:rPr>
                <w:rFonts w:ascii="Times New Roman" w:hAnsi="Times New Roman" w:cs="Times New Roman"/>
              </w:rPr>
              <w:t>;</w:t>
            </w:r>
          </w:p>
          <w:p w:rsidR="000030C5" w:rsidRPr="00487B23" w:rsidRDefault="00E022B6" w:rsidP="000030C5">
            <w:pPr>
              <w:tabs>
                <w:tab w:val="left" w:pos="5610"/>
              </w:tabs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повысить    антитеррористическую    защищенность объектов   </w:t>
            </w:r>
            <w:r w:rsidR="00165B52" w:rsidRPr="00487B23">
              <w:rPr>
                <w:sz w:val="20"/>
                <w:szCs w:val="20"/>
              </w:rPr>
              <w:t>жизнеобеспечения</w:t>
            </w:r>
            <w:r w:rsidRPr="00487B23">
              <w:rPr>
                <w:sz w:val="20"/>
                <w:szCs w:val="20"/>
              </w:rPr>
              <w:t xml:space="preserve">  и  </w:t>
            </w:r>
            <w:r w:rsidR="00F11FB8" w:rsidRPr="00487B23">
              <w:rPr>
                <w:sz w:val="20"/>
                <w:szCs w:val="20"/>
              </w:rPr>
              <w:t>муниципальной со</w:t>
            </w:r>
            <w:r w:rsidR="00F11FB8" w:rsidRPr="00487B23">
              <w:rPr>
                <w:sz w:val="20"/>
                <w:szCs w:val="20"/>
              </w:rPr>
              <w:t>б</w:t>
            </w:r>
            <w:r w:rsidR="00F11FB8" w:rsidRPr="00487B23">
              <w:rPr>
                <w:sz w:val="20"/>
                <w:szCs w:val="20"/>
              </w:rPr>
              <w:t>ственности</w:t>
            </w:r>
            <w:r w:rsidR="000030C5" w:rsidRPr="00487B23">
              <w:rPr>
                <w:sz w:val="20"/>
                <w:szCs w:val="20"/>
              </w:rPr>
              <w:t xml:space="preserve">, минимизирует </w:t>
            </w:r>
            <w:r w:rsidR="00F90361" w:rsidRPr="00487B23">
              <w:rPr>
                <w:sz w:val="20"/>
                <w:szCs w:val="20"/>
              </w:rPr>
              <w:t xml:space="preserve">возможность и </w:t>
            </w:r>
            <w:r w:rsidR="000030C5" w:rsidRPr="00487B23">
              <w:rPr>
                <w:sz w:val="20"/>
                <w:szCs w:val="20"/>
              </w:rPr>
              <w:t>последс</w:t>
            </w:r>
            <w:r w:rsidR="000030C5" w:rsidRPr="00487B23">
              <w:rPr>
                <w:sz w:val="20"/>
                <w:szCs w:val="20"/>
              </w:rPr>
              <w:t>т</w:t>
            </w:r>
            <w:r w:rsidR="000030C5" w:rsidRPr="00487B23">
              <w:rPr>
                <w:sz w:val="20"/>
                <w:szCs w:val="20"/>
              </w:rPr>
              <w:t>ви</w:t>
            </w:r>
            <w:r w:rsidR="00F90361" w:rsidRPr="00487B23">
              <w:rPr>
                <w:sz w:val="20"/>
                <w:szCs w:val="20"/>
              </w:rPr>
              <w:t>я</w:t>
            </w:r>
            <w:r w:rsidR="000030C5" w:rsidRPr="00487B23">
              <w:rPr>
                <w:sz w:val="20"/>
                <w:szCs w:val="20"/>
              </w:rPr>
              <w:t xml:space="preserve"> проявлений терроризма и экстремизма на терр</w:t>
            </w:r>
            <w:r w:rsidR="000030C5" w:rsidRPr="00487B23">
              <w:rPr>
                <w:sz w:val="20"/>
                <w:szCs w:val="20"/>
              </w:rPr>
              <w:t>и</w:t>
            </w:r>
            <w:r w:rsidR="00FD768E">
              <w:rPr>
                <w:sz w:val="20"/>
                <w:szCs w:val="20"/>
              </w:rPr>
              <w:t>тории  Петрунинского сельского поселения.</w:t>
            </w:r>
          </w:p>
          <w:p w:rsidR="00E022B6" w:rsidRPr="00487B23" w:rsidRDefault="00E022B6" w:rsidP="00E022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0691A" w:rsidRPr="00487B23" w:rsidRDefault="0080691A" w:rsidP="006805AB">
            <w:pPr>
              <w:tabs>
                <w:tab w:val="left" w:pos="252"/>
                <w:tab w:val="left" w:pos="56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705C1" w:rsidRDefault="008705C1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8502EB" w:rsidRDefault="008502EB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FD768E" w:rsidRDefault="00FD768E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CF3E6A" w:rsidRDefault="00CF3E6A" w:rsidP="002F085A">
      <w:pPr>
        <w:rPr>
          <w:sz w:val="20"/>
          <w:szCs w:val="20"/>
        </w:rPr>
      </w:pPr>
    </w:p>
    <w:p w:rsidR="00CF3E6A" w:rsidRDefault="00CF3E6A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Default="00514F88" w:rsidP="002F085A">
      <w:pPr>
        <w:rPr>
          <w:sz w:val="20"/>
          <w:szCs w:val="20"/>
        </w:rPr>
      </w:pPr>
    </w:p>
    <w:p w:rsidR="00514F88" w:rsidRPr="00487B23" w:rsidRDefault="00514F88" w:rsidP="002F085A">
      <w:pPr>
        <w:rPr>
          <w:sz w:val="20"/>
          <w:szCs w:val="20"/>
        </w:rPr>
      </w:pPr>
    </w:p>
    <w:p w:rsidR="00E707E7" w:rsidRPr="00487B23" w:rsidRDefault="00E707E7" w:rsidP="002F085A">
      <w:pPr>
        <w:rPr>
          <w:sz w:val="20"/>
          <w:szCs w:val="20"/>
        </w:rPr>
      </w:pPr>
    </w:p>
    <w:p w:rsidR="00E707E7" w:rsidRPr="00487B23" w:rsidRDefault="00E707E7" w:rsidP="002F085A">
      <w:pPr>
        <w:rPr>
          <w:sz w:val="22"/>
          <w:szCs w:val="22"/>
        </w:rPr>
      </w:pPr>
    </w:p>
    <w:p w:rsidR="000314BD" w:rsidRPr="000B63A3" w:rsidRDefault="002B5249" w:rsidP="003C16CB">
      <w:pPr>
        <w:autoSpaceDE w:val="0"/>
        <w:autoSpaceDN w:val="0"/>
        <w:adjustRightInd w:val="0"/>
        <w:ind w:right="-21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 xml:space="preserve">Характеристика проблемы (задачи), </w:t>
      </w:r>
    </w:p>
    <w:p w:rsidR="002B5249" w:rsidRPr="000B63A3" w:rsidRDefault="002B5249" w:rsidP="003C16CB">
      <w:pPr>
        <w:autoSpaceDE w:val="0"/>
        <w:autoSpaceDN w:val="0"/>
        <w:adjustRightInd w:val="0"/>
        <w:ind w:right="-21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>анализ причин ее возникновения и целесообразность</w:t>
      </w:r>
    </w:p>
    <w:p w:rsidR="000314BD" w:rsidRPr="00FA75ED" w:rsidRDefault="000314BD" w:rsidP="003C16CB">
      <w:pPr>
        <w:autoSpaceDE w:val="0"/>
        <w:autoSpaceDN w:val="0"/>
        <w:adjustRightInd w:val="0"/>
        <w:ind w:right="-21" w:firstLine="540"/>
        <w:jc w:val="center"/>
        <w:outlineLvl w:val="1"/>
        <w:rPr>
          <w:sz w:val="22"/>
          <w:szCs w:val="22"/>
        </w:rPr>
      </w:pPr>
    </w:p>
    <w:p w:rsidR="000314BD" w:rsidRPr="00FA75ED" w:rsidRDefault="000314BD" w:rsidP="003C16CB">
      <w:pPr>
        <w:ind w:right="-21" w:firstLine="480"/>
        <w:jc w:val="both"/>
        <w:rPr>
          <w:sz w:val="22"/>
          <w:szCs w:val="22"/>
        </w:rPr>
      </w:pPr>
      <w:r w:rsidRPr="00FA75ED">
        <w:rPr>
          <w:sz w:val="22"/>
          <w:szCs w:val="22"/>
        </w:rPr>
        <w:t xml:space="preserve">Разработка </w:t>
      </w:r>
      <w:r w:rsidR="008705C1" w:rsidRPr="00FA75ED">
        <w:rPr>
          <w:sz w:val="22"/>
          <w:szCs w:val="22"/>
        </w:rPr>
        <w:t xml:space="preserve">указанной </w:t>
      </w:r>
      <w:r w:rsidRPr="00FA75ED">
        <w:rPr>
          <w:sz w:val="22"/>
          <w:szCs w:val="22"/>
        </w:rPr>
        <w:t>ведомственной целевой программы вызвана необходимостью эффективного разрешения проблем в области обеспечения правопорядка</w:t>
      </w:r>
      <w:r w:rsidR="008705C1" w:rsidRPr="00FA75ED">
        <w:rPr>
          <w:sz w:val="22"/>
          <w:szCs w:val="22"/>
        </w:rPr>
        <w:t xml:space="preserve">, </w:t>
      </w:r>
      <w:r w:rsidRPr="00FA75ED">
        <w:rPr>
          <w:sz w:val="22"/>
          <w:szCs w:val="22"/>
        </w:rPr>
        <w:t>проявлений терроризма</w:t>
      </w:r>
      <w:r w:rsidR="008705C1" w:rsidRPr="00FA75ED">
        <w:rPr>
          <w:sz w:val="22"/>
          <w:szCs w:val="22"/>
        </w:rPr>
        <w:t xml:space="preserve"> </w:t>
      </w:r>
      <w:r w:rsidRPr="00FA75ED">
        <w:rPr>
          <w:sz w:val="22"/>
          <w:szCs w:val="22"/>
        </w:rPr>
        <w:t xml:space="preserve"> </w:t>
      </w:r>
      <w:r w:rsidR="008705C1" w:rsidRPr="00FA75ED">
        <w:rPr>
          <w:sz w:val="22"/>
          <w:szCs w:val="22"/>
        </w:rPr>
        <w:t xml:space="preserve">и  </w:t>
      </w:r>
      <w:r w:rsidRPr="00FA75ED">
        <w:rPr>
          <w:sz w:val="22"/>
          <w:szCs w:val="22"/>
        </w:rPr>
        <w:t xml:space="preserve">экстремизма на территории </w:t>
      </w:r>
      <w:r w:rsidR="00FD768E">
        <w:rPr>
          <w:sz w:val="22"/>
          <w:szCs w:val="22"/>
        </w:rPr>
        <w:t>Петрунинского сельского поселения</w:t>
      </w:r>
      <w:r w:rsidRPr="00FA75ED">
        <w:rPr>
          <w:sz w:val="22"/>
          <w:szCs w:val="22"/>
        </w:rPr>
        <w:t>.</w:t>
      </w:r>
    </w:p>
    <w:p w:rsidR="00AE46B8" w:rsidRPr="00FA75ED" w:rsidRDefault="00C43998" w:rsidP="003C16CB">
      <w:pPr>
        <w:autoSpaceDE w:val="0"/>
        <w:autoSpaceDN w:val="0"/>
        <w:adjustRightInd w:val="0"/>
        <w:ind w:right="-21" w:firstLine="36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 xml:space="preserve"> </w:t>
      </w:r>
      <w:r w:rsidR="00AE46B8" w:rsidRPr="00FA75ED">
        <w:rPr>
          <w:sz w:val="22"/>
          <w:szCs w:val="22"/>
        </w:rPr>
        <w:t>Негативные тенденции в изменении криминогенной</w:t>
      </w:r>
      <w:r w:rsidR="00FD768E">
        <w:rPr>
          <w:sz w:val="22"/>
          <w:szCs w:val="22"/>
        </w:rPr>
        <w:t xml:space="preserve"> обстановки на территории сельского поселения</w:t>
      </w:r>
      <w:r w:rsidR="00AE46B8" w:rsidRPr="00FA75ED">
        <w:rPr>
          <w:sz w:val="22"/>
          <w:szCs w:val="22"/>
        </w:rPr>
        <w:t xml:space="preserve"> формируют благоприятную среду для правонарушений</w:t>
      </w:r>
      <w:r w:rsidR="00B6012F" w:rsidRPr="00FA75ED">
        <w:rPr>
          <w:sz w:val="22"/>
          <w:szCs w:val="22"/>
        </w:rPr>
        <w:t xml:space="preserve"> и</w:t>
      </w:r>
      <w:r w:rsidR="00AE46B8" w:rsidRPr="00FA75ED">
        <w:rPr>
          <w:sz w:val="22"/>
          <w:szCs w:val="22"/>
        </w:rPr>
        <w:t xml:space="preserve"> преступлений, прежде всего среди несове</w:t>
      </w:r>
      <w:r w:rsidR="00AE46B8" w:rsidRPr="00FA75ED">
        <w:rPr>
          <w:sz w:val="22"/>
          <w:szCs w:val="22"/>
        </w:rPr>
        <w:t>р</w:t>
      </w:r>
      <w:r w:rsidR="00AE46B8" w:rsidRPr="00FA75ED">
        <w:rPr>
          <w:sz w:val="22"/>
          <w:szCs w:val="22"/>
        </w:rPr>
        <w:t>шеннолетних, молодежи</w:t>
      </w:r>
      <w:r w:rsidR="00E73E60" w:rsidRPr="00FA75ED">
        <w:rPr>
          <w:sz w:val="22"/>
          <w:szCs w:val="22"/>
        </w:rPr>
        <w:t xml:space="preserve">, </w:t>
      </w:r>
      <w:r w:rsidR="00AE46B8" w:rsidRPr="00FA75ED">
        <w:rPr>
          <w:sz w:val="22"/>
          <w:szCs w:val="22"/>
        </w:rPr>
        <w:t xml:space="preserve"> </w:t>
      </w:r>
      <w:r w:rsidR="00E73E60" w:rsidRPr="00FA75ED">
        <w:rPr>
          <w:sz w:val="22"/>
          <w:szCs w:val="22"/>
        </w:rPr>
        <w:t>безработных и т.д</w:t>
      </w:r>
      <w:r w:rsidR="00AE46B8" w:rsidRPr="00FA75ED">
        <w:rPr>
          <w:sz w:val="22"/>
          <w:szCs w:val="22"/>
        </w:rPr>
        <w:t xml:space="preserve">. </w:t>
      </w:r>
    </w:p>
    <w:p w:rsidR="00EF3813" w:rsidRPr="00FA75ED" w:rsidRDefault="00EF3813" w:rsidP="003C16CB">
      <w:pPr>
        <w:autoSpaceDE w:val="0"/>
        <w:autoSpaceDN w:val="0"/>
        <w:adjustRightInd w:val="0"/>
        <w:ind w:right="-21" w:firstLine="36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В условиях активизации в стране деятельности неофашистских</w:t>
      </w:r>
      <w:r w:rsidR="00B6012F" w:rsidRPr="00FA75ED">
        <w:rPr>
          <w:sz w:val="22"/>
          <w:szCs w:val="22"/>
        </w:rPr>
        <w:t xml:space="preserve">, </w:t>
      </w:r>
      <w:r w:rsidRPr="00FA75ED">
        <w:rPr>
          <w:sz w:val="22"/>
          <w:szCs w:val="22"/>
        </w:rPr>
        <w:t>псевдопатриотических</w:t>
      </w:r>
      <w:r w:rsidR="00B6012F" w:rsidRPr="00FA75ED">
        <w:rPr>
          <w:sz w:val="22"/>
          <w:szCs w:val="22"/>
        </w:rPr>
        <w:t xml:space="preserve"> и т.п.</w:t>
      </w:r>
      <w:r w:rsidRPr="00FA75ED">
        <w:rPr>
          <w:sz w:val="22"/>
          <w:szCs w:val="22"/>
        </w:rPr>
        <w:t xml:space="preserve"> мол</w:t>
      </w:r>
      <w:r w:rsidRPr="00FA75ED">
        <w:rPr>
          <w:sz w:val="22"/>
          <w:szCs w:val="22"/>
        </w:rPr>
        <w:t>о</w:t>
      </w:r>
      <w:r w:rsidRPr="00FA75ED">
        <w:rPr>
          <w:sz w:val="22"/>
          <w:szCs w:val="22"/>
        </w:rPr>
        <w:t>дежных объединений необходимо усилить работу по воспитанию подрастающего поколения.</w:t>
      </w:r>
    </w:p>
    <w:p w:rsidR="00EF3813" w:rsidRDefault="00EF3813" w:rsidP="003C16CB">
      <w:pPr>
        <w:autoSpaceDE w:val="0"/>
        <w:autoSpaceDN w:val="0"/>
        <w:adjustRightInd w:val="0"/>
        <w:ind w:right="-21" w:firstLine="36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 xml:space="preserve">Для </w:t>
      </w:r>
      <w:r w:rsidR="000625E1" w:rsidRPr="00FA75ED">
        <w:rPr>
          <w:sz w:val="22"/>
          <w:szCs w:val="22"/>
        </w:rPr>
        <w:t>предупреждения</w:t>
      </w:r>
      <w:r w:rsidRPr="00FA75ED">
        <w:rPr>
          <w:sz w:val="22"/>
          <w:szCs w:val="22"/>
        </w:rPr>
        <w:t xml:space="preserve"> проявлений терроризма и экстремизма требуется повысить эффективность </w:t>
      </w:r>
      <w:r w:rsidR="000625E1" w:rsidRPr="00FA75ED">
        <w:rPr>
          <w:sz w:val="22"/>
          <w:szCs w:val="22"/>
        </w:rPr>
        <w:t>профилактических мер</w:t>
      </w:r>
      <w:r w:rsidRPr="00FA75ED">
        <w:rPr>
          <w:sz w:val="22"/>
          <w:szCs w:val="22"/>
        </w:rPr>
        <w:t>.</w:t>
      </w:r>
    </w:p>
    <w:p w:rsidR="000B63A3" w:rsidRPr="007F4287" w:rsidRDefault="000B63A3" w:rsidP="000B14DC">
      <w:pPr>
        <w:tabs>
          <w:tab w:val="left" w:pos="9240"/>
        </w:tabs>
        <w:autoSpaceDE w:val="0"/>
        <w:autoSpaceDN w:val="0"/>
        <w:adjustRightInd w:val="0"/>
        <w:ind w:right="-5"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Для преодоления негативных тенденций и улучшения обстановки в области профилактики прест</w:t>
      </w:r>
      <w:r w:rsidRPr="00FA75ED">
        <w:rPr>
          <w:sz w:val="22"/>
          <w:szCs w:val="22"/>
        </w:rPr>
        <w:t>у</w:t>
      </w:r>
      <w:r w:rsidRPr="00FA75ED">
        <w:rPr>
          <w:sz w:val="22"/>
          <w:szCs w:val="22"/>
        </w:rPr>
        <w:t>плений, правонарушений, проявлений терроризма и э</w:t>
      </w:r>
      <w:r w:rsidR="007F4287">
        <w:rPr>
          <w:sz w:val="22"/>
          <w:szCs w:val="22"/>
        </w:rPr>
        <w:t>кстремизма  на территории сельского поселения</w:t>
      </w:r>
      <w:r w:rsidRPr="00FA75ED">
        <w:rPr>
          <w:sz w:val="22"/>
          <w:szCs w:val="22"/>
        </w:rPr>
        <w:t xml:space="preserve"> необходимы целенаправленные и согласованные действия всех субъектов территориальной системы профилактики. </w:t>
      </w:r>
    </w:p>
    <w:p w:rsidR="006744A4" w:rsidRPr="005F0669" w:rsidRDefault="000B14DC" w:rsidP="005F0669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60B81" w:rsidRPr="000B63A3">
        <w:rPr>
          <w:b/>
          <w:sz w:val="22"/>
          <w:szCs w:val="22"/>
        </w:rPr>
        <w:t xml:space="preserve">                                                   </w:t>
      </w:r>
      <w:r w:rsidR="00AD1710" w:rsidRPr="000B63A3">
        <w:rPr>
          <w:b/>
          <w:sz w:val="22"/>
          <w:szCs w:val="22"/>
        </w:rPr>
        <w:t>О</w:t>
      </w:r>
      <w:r w:rsidR="002B5249" w:rsidRPr="000B63A3">
        <w:rPr>
          <w:b/>
          <w:sz w:val="22"/>
          <w:szCs w:val="22"/>
        </w:rPr>
        <w:t>сновные цели и задачи программы</w:t>
      </w:r>
    </w:p>
    <w:p w:rsidR="00AD1710" w:rsidRPr="00FA75ED" w:rsidRDefault="00AD1710" w:rsidP="003C16CB">
      <w:pPr>
        <w:tabs>
          <w:tab w:val="left" w:pos="8880"/>
        </w:tabs>
        <w:autoSpaceDE w:val="0"/>
        <w:autoSpaceDN w:val="0"/>
        <w:adjustRightInd w:val="0"/>
        <w:ind w:right="-21"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Программа является комплексным документом, регламентирующим создание и дальнейшее с</w:t>
      </w:r>
      <w:r w:rsidRPr="00FA75ED">
        <w:rPr>
          <w:sz w:val="22"/>
          <w:szCs w:val="22"/>
        </w:rPr>
        <w:t>о</w:t>
      </w:r>
      <w:r w:rsidRPr="00FA75ED">
        <w:rPr>
          <w:sz w:val="22"/>
          <w:szCs w:val="22"/>
        </w:rPr>
        <w:t>вершенствование всех организационно-правовых аспектов функционирования системы обеспечения з</w:t>
      </w:r>
      <w:r w:rsidRPr="00FA75ED">
        <w:rPr>
          <w:sz w:val="22"/>
          <w:szCs w:val="22"/>
        </w:rPr>
        <w:t>а</w:t>
      </w:r>
      <w:r w:rsidRPr="00FA75ED">
        <w:rPr>
          <w:sz w:val="22"/>
          <w:szCs w:val="22"/>
        </w:rPr>
        <w:t xml:space="preserve">конности, правопорядка и профилактики правонарушений на территории </w:t>
      </w:r>
      <w:r w:rsidR="00514F88">
        <w:rPr>
          <w:sz w:val="22"/>
          <w:szCs w:val="22"/>
        </w:rPr>
        <w:t>Петрунинского сельского п</w:t>
      </w:r>
      <w:r w:rsidR="00514F88">
        <w:rPr>
          <w:sz w:val="22"/>
          <w:szCs w:val="22"/>
        </w:rPr>
        <w:t>о</w:t>
      </w:r>
      <w:r w:rsidR="00514F88">
        <w:rPr>
          <w:sz w:val="22"/>
          <w:szCs w:val="22"/>
        </w:rPr>
        <w:t xml:space="preserve">селения. </w:t>
      </w:r>
      <w:r w:rsidRPr="00FA75ED">
        <w:rPr>
          <w:sz w:val="22"/>
          <w:szCs w:val="22"/>
        </w:rPr>
        <w:t>Данная Программа - неотъемлемая часть общей стратегии динамичного социально-экономического раз</w:t>
      </w:r>
      <w:r w:rsidR="00514F88">
        <w:rPr>
          <w:sz w:val="22"/>
          <w:szCs w:val="22"/>
        </w:rPr>
        <w:t>вития сельского поселения</w:t>
      </w:r>
      <w:r w:rsidRPr="00FA75ED">
        <w:rPr>
          <w:sz w:val="22"/>
          <w:szCs w:val="22"/>
        </w:rPr>
        <w:t>.</w:t>
      </w:r>
    </w:p>
    <w:p w:rsidR="00F90361" w:rsidRPr="00FA75ED" w:rsidRDefault="00F90361" w:rsidP="00F9036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75ED">
        <w:rPr>
          <w:rFonts w:ascii="Times New Roman" w:hAnsi="Times New Roman" w:cs="Times New Roman"/>
          <w:sz w:val="22"/>
          <w:szCs w:val="22"/>
        </w:rPr>
        <w:t xml:space="preserve">          Ц</w:t>
      </w:r>
      <w:r w:rsidR="00AD1710" w:rsidRPr="00FA75ED">
        <w:rPr>
          <w:rFonts w:ascii="Times New Roman" w:hAnsi="Times New Roman" w:cs="Times New Roman"/>
          <w:sz w:val="22"/>
          <w:szCs w:val="22"/>
        </w:rPr>
        <w:t xml:space="preserve">елью Программы является </w:t>
      </w:r>
      <w:r w:rsidRPr="00FA75ED">
        <w:rPr>
          <w:rFonts w:ascii="Times New Roman" w:hAnsi="Times New Roman" w:cs="Times New Roman"/>
          <w:sz w:val="22"/>
          <w:szCs w:val="22"/>
        </w:rPr>
        <w:t>повышение эффективности работы по предупреждению преступл</w:t>
      </w:r>
      <w:r w:rsidRPr="00FA75ED">
        <w:rPr>
          <w:rFonts w:ascii="Times New Roman" w:hAnsi="Times New Roman" w:cs="Times New Roman"/>
          <w:sz w:val="22"/>
          <w:szCs w:val="22"/>
        </w:rPr>
        <w:t>е</w:t>
      </w:r>
      <w:r w:rsidRPr="00FA75ED">
        <w:rPr>
          <w:rFonts w:ascii="Times New Roman" w:hAnsi="Times New Roman" w:cs="Times New Roman"/>
          <w:sz w:val="22"/>
          <w:szCs w:val="22"/>
        </w:rPr>
        <w:t>ний, правонарушений,  проявлений терроризма и экстремизма, обеспечение  общественной безопасн</w:t>
      </w:r>
      <w:r w:rsidRPr="00FA75ED">
        <w:rPr>
          <w:rFonts w:ascii="Times New Roman" w:hAnsi="Times New Roman" w:cs="Times New Roman"/>
          <w:sz w:val="22"/>
          <w:szCs w:val="22"/>
        </w:rPr>
        <w:t>о</w:t>
      </w:r>
      <w:r w:rsidRPr="00FA75ED">
        <w:rPr>
          <w:rFonts w:ascii="Times New Roman" w:hAnsi="Times New Roman" w:cs="Times New Roman"/>
          <w:sz w:val="22"/>
          <w:szCs w:val="22"/>
        </w:rPr>
        <w:t xml:space="preserve">сти </w:t>
      </w:r>
      <w:r w:rsidR="00514F88">
        <w:rPr>
          <w:rFonts w:ascii="Times New Roman" w:hAnsi="Times New Roman" w:cs="Times New Roman"/>
          <w:sz w:val="22"/>
          <w:szCs w:val="22"/>
        </w:rPr>
        <w:t>граждан</w:t>
      </w:r>
      <w:r w:rsidRPr="00FA75ED">
        <w:rPr>
          <w:rFonts w:ascii="Times New Roman" w:hAnsi="Times New Roman" w:cs="Times New Roman"/>
          <w:sz w:val="22"/>
          <w:szCs w:val="22"/>
        </w:rPr>
        <w:t>, укрепление  межнационального  согласия и   достижение    взаимопонимания  и   взаимного   уважения в вопросах   межэтнического   и межкультурного сотрудничества на террито</w:t>
      </w:r>
      <w:r w:rsidR="00514F88">
        <w:rPr>
          <w:rFonts w:ascii="Times New Roman" w:hAnsi="Times New Roman" w:cs="Times New Roman"/>
          <w:sz w:val="22"/>
          <w:szCs w:val="22"/>
        </w:rPr>
        <w:t>рии Петрунинск</w:t>
      </w:r>
      <w:r w:rsidR="00514F88">
        <w:rPr>
          <w:rFonts w:ascii="Times New Roman" w:hAnsi="Times New Roman" w:cs="Times New Roman"/>
          <w:sz w:val="22"/>
          <w:szCs w:val="22"/>
        </w:rPr>
        <w:t>о</w:t>
      </w:r>
      <w:r w:rsidR="00514F88">
        <w:rPr>
          <w:rFonts w:ascii="Times New Roman" w:hAnsi="Times New Roman" w:cs="Times New Roman"/>
          <w:sz w:val="22"/>
          <w:szCs w:val="22"/>
        </w:rPr>
        <w:t>го сельского поселения</w:t>
      </w:r>
      <w:r w:rsidRPr="00FA75ED">
        <w:rPr>
          <w:rFonts w:ascii="Times New Roman" w:hAnsi="Times New Roman" w:cs="Times New Roman"/>
          <w:sz w:val="22"/>
          <w:szCs w:val="22"/>
        </w:rPr>
        <w:t>.</w:t>
      </w:r>
    </w:p>
    <w:p w:rsidR="00F520F8" w:rsidRPr="00FA75ED" w:rsidRDefault="00AD1710" w:rsidP="003C16CB">
      <w:pPr>
        <w:tabs>
          <w:tab w:val="left" w:pos="8880"/>
        </w:tabs>
        <w:autoSpaceDE w:val="0"/>
        <w:autoSpaceDN w:val="0"/>
        <w:adjustRightInd w:val="0"/>
        <w:ind w:right="-21"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 xml:space="preserve">Для достижения поставленных целей в рамках реализации </w:t>
      </w:r>
      <w:r w:rsidR="00F37EB3" w:rsidRPr="00FA75ED">
        <w:rPr>
          <w:sz w:val="22"/>
          <w:szCs w:val="22"/>
        </w:rPr>
        <w:t>п</w:t>
      </w:r>
      <w:r w:rsidRPr="00FA75ED">
        <w:rPr>
          <w:sz w:val="22"/>
          <w:szCs w:val="22"/>
        </w:rPr>
        <w:t xml:space="preserve">рограммы необходимо </w:t>
      </w:r>
      <w:r w:rsidR="00F37EB3" w:rsidRPr="00FA75ED">
        <w:rPr>
          <w:sz w:val="22"/>
          <w:szCs w:val="22"/>
        </w:rPr>
        <w:t>выполнить</w:t>
      </w:r>
      <w:r w:rsidRPr="00FA75ED">
        <w:rPr>
          <w:sz w:val="22"/>
          <w:szCs w:val="22"/>
        </w:rPr>
        <w:t xml:space="preserve"> сл</w:t>
      </w:r>
      <w:r w:rsidRPr="00FA75ED">
        <w:rPr>
          <w:sz w:val="22"/>
          <w:szCs w:val="22"/>
        </w:rPr>
        <w:t>е</w:t>
      </w:r>
      <w:r w:rsidRPr="00FA75ED">
        <w:rPr>
          <w:sz w:val="22"/>
          <w:szCs w:val="22"/>
        </w:rPr>
        <w:t>дующие задачи:</w:t>
      </w:r>
      <w:r w:rsidR="00FD645E" w:rsidRPr="00FA75ED">
        <w:rPr>
          <w:sz w:val="22"/>
          <w:szCs w:val="22"/>
        </w:rPr>
        <w:t xml:space="preserve"> </w:t>
      </w:r>
    </w:p>
    <w:p w:rsidR="00F90361" w:rsidRPr="00FA75ED" w:rsidRDefault="009D0A7E" w:rsidP="00F90361">
      <w:pPr>
        <w:tabs>
          <w:tab w:val="left" w:pos="5610"/>
        </w:tabs>
        <w:jc w:val="both"/>
        <w:rPr>
          <w:sz w:val="22"/>
          <w:szCs w:val="22"/>
        </w:rPr>
      </w:pPr>
      <w:r w:rsidRPr="00FA75ED">
        <w:rPr>
          <w:sz w:val="22"/>
          <w:szCs w:val="22"/>
        </w:rPr>
        <w:t>- п</w:t>
      </w:r>
      <w:r w:rsidR="00F90361" w:rsidRPr="00FA75ED">
        <w:rPr>
          <w:sz w:val="22"/>
          <w:szCs w:val="22"/>
        </w:rPr>
        <w:t xml:space="preserve">рофилактика </w:t>
      </w:r>
      <w:r w:rsidR="00514F88">
        <w:rPr>
          <w:sz w:val="22"/>
          <w:szCs w:val="22"/>
        </w:rPr>
        <w:t>преступлений на территории Петрунинского сельского поселения</w:t>
      </w:r>
      <w:r w:rsidR="00F90361" w:rsidRPr="00FA75ED">
        <w:rPr>
          <w:sz w:val="22"/>
          <w:szCs w:val="22"/>
        </w:rPr>
        <w:t>;</w:t>
      </w:r>
    </w:p>
    <w:p w:rsidR="009D0A7E" w:rsidRPr="00FA75ED" w:rsidRDefault="009D0A7E" w:rsidP="009D0A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75ED">
        <w:rPr>
          <w:sz w:val="22"/>
          <w:szCs w:val="22"/>
        </w:rPr>
        <w:t>- создание условий, препятствующих совершению административных правонарушений;</w:t>
      </w:r>
    </w:p>
    <w:p w:rsidR="009D0A7E" w:rsidRPr="00FA75ED" w:rsidRDefault="009D0A7E" w:rsidP="009D0A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75ED">
        <w:rPr>
          <w:sz w:val="22"/>
          <w:szCs w:val="22"/>
        </w:rPr>
        <w:t>- проведение разъяснительной работы, мероприятий направленных на воспитание толерантного повед</w:t>
      </w:r>
      <w:r w:rsidRPr="00FA75ED">
        <w:rPr>
          <w:sz w:val="22"/>
          <w:szCs w:val="22"/>
        </w:rPr>
        <w:t>е</w:t>
      </w:r>
      <w:r w:rsidRPr="00FA75ED">
        <w:rPr>
          <w:sz w:val="22"/>
          <w:szCs w:val="22"/>
        </w:rPr>
        <w:t>ния молодежи; совершенствование правовой пропаганды, повышение правовой культуры населения;</w:t>
      </w:r>
    </w:p>
    <w:p w:rsidR="009D0A7E" w:rsidRPr="00FA75ED" w:rsidRDefault="006C1F76" w:rsidP="009D0A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75ED">
        <w:rPr>
          <w:sz w:val="22"/>
          <w:szCs w:val="22"/>
        </w:rPr>
        <w:t>- привлечение населения и общественных организаций к участию в профилактике правонарушений и преступлений среди несовершеннолетних;</w:t>
      </w:r>
    </w:p>
    <w:p w:rsidR="00F90361" w:rsidRPr="00FA75ED" w:rsidRDefault="009D0A7E" w:rsidP="00F90361">
      <w:pPr>
        <w:tabs>
          <w:tab w:val="left" w:pos="5610"/>
        </w:tabs>
        <w:jc w:val="both"/>
        <w:rPr>
          <w:sz w:val="22"/>
          <w:szCs w:val="22"/>
        </w:rPr>
      </w:pPr>
      <w:r w:rsidRPr="00FA75ED">
        <w:rPr>
          <w:sz w:val="22"/>
          <w:szCs w:val="22"/>
        </w:rPr>
        <w:t xml:space="preserve">- </w:t>
      </w:r>
      <w:r w:rsidR="00F90361" w:rsidRPr="00FA75ED">
        <w:rPr>
          <w:sz w:val="22"/>
          <w:szCs w:val="22"/>
        </w:rPr>
        <w:t>профилактик</w:t>
      </w:r>
      <w:r w:rsidR="000B63A3">
        <w:rPr>
          <w:sz w:val="22"/>
          <w:szCs w:val="22"/>
        </w:rPr>
        <w:t>а</w:t>
      </w:r>
      <w:r w:rsidR="00F90361" w:rsidRPr="00FA75ED">
        <w:rPr>
          <w:sz w:val="22"/>
          <w:szCs w:val="22"/>
        </w:rPr>
        <w:t xml:space="preserve"> терроризма, а также минимизаци</w:t>
      </w:r>
      <w:r w:rsidR="000B63A3">
        <w:rPr>
          <w:sz w:val="22"/>
          <w:szCs w:val="22"/>
        </w:rPr>
        <w:t>я</w:t>
      </w:r>
      <w:r w:rsidR="00F90361" w:rsidRPr="00FA75ED">
        <w:rPr>
          <w:sz w:val="22"/>
          <w:szCs w:val="22"/>
        </w:rPr>
        <w:t xml:space="preserve"> и (или) ликвидаци</w:t>
      </w:r>
      <w:r w:rsidR="000B63A3">
        <w:rPr>
          <w:sz w:val="22"/>
          <w:szCs w:val="22"/>
        </w:rPr>
        <w:t>я</w:t>
      </w:r>
      <w:r w:rsidR="00F90361" w:rsidRPr="00FA75ED">
        <w:rPr>
          <w:sz w:val="22"/>
          <w:szCs w:val="22"/>
        </w:rPr>
        <w:t xml:space="preserve"> последствий проявлений терр</w:t>
      </w:r>
      <w:r w:rsidR="00F90361" w:rsidRPr="00FA75ED">
        <w:rPr>
          <w:sz w:val="22"/>
          <w:szCs w:val="22"/>
        </w:rPr>
        <w:t>о</w:t>
      </w:r>
      <w:r w:rsidR="00514F88">
        <w:rPr>
          <w:sz w:val="22"/>
          <w:szCs w:val="22"/>
        </w:rPr>
        <w:t>ризма на территории Петрунинского сельского поселения</w:t>
      </w:r>
      <w:r w:rsidR="00F90361" w:rsidRPr="00FA75ED">
        <w:rPr>
          <w:sz w:val="22"/>
          <w:szCs w:val="22"/>
        </w:rPr>
        <w:t>;</w:t>
      </w:r>
    </w:p>
    <w:p w:rsidR="00F90361" w:rsidRPr="00FA75ED" w:rsidRDefault="009D0A7E" w:rsidP="00F90361">
      <w:pPr>
        <w:pStyle w:val="ConsPlusNonformat"/>
        <w:widowControl/>
        <w:tabs>
          <w:tab w:val="left" w:pos="8880"/>
        </w:tabs>
        <w:ind w:right="-21"/>
        <w:jc w:val="both"/>
        <w:rPr>
          <w:rFonts w:ascii="Times New Roman" w:hAnsi="Times New Roman" w:cs="Times New Roman"/>
          <w:sz w:val="22"/>
          <w:szCs w:val="22"/>
        </w:rPr>
      </w:pPr>
      <w:r w:rsidRPr="00FA75ED">
        <w:rPr>
          <w:rFonts w:ascii="Times New Roman" w:hAnsi="Times New Roman" w:cs="Times New Roman"/>
          <w:sz w:val="22"/>
          <w:szCs w:val="22"/>
        </w:rPr>
        <w:t xml:space="preserve">- </w:t>
      </w:r>
      <w:r w:rsidR="00514F88">
        <w:rPr>
          <w:rFonts w:ascii="Times New Roman" w:hAnsi="Times New Roman" w:cs="Times New Roman"/>
          <w:sz w:val="22"/>
          <w:szCs w:val="22"/>
        </w:rPr>
        <w:t>профилактика</w:t>
      </w:r>
      <w:r w:rsidR="00F90361" w:rsidRPr="00FA75ED">
        <w:rPr>
          <w:rFonts w:ascii="Times New Roman" w:hAnsi="Times New Roman" w:cs="Times New Roman"/>
          <w:sz w:val="22"/>
          <w:szCs w:val="22"/>
        </w:rPr>
        <w:t xml:space="preserve"> экстремизма, а также минимизаци</w:t>
      </w:r>
      <w:r w:rsidR="000B63A3">
        <w:rPr>
          <w:rFonts w:ascii="Times New Roman" w:hAnsi="Times New Roman" w:cs="Times New Roman"/>
          <w:sz w:val="22"/>
          <w:szCs w:val="22"/>
        </w:rPr>
        <w:t>я</w:t>
      </w:r>
      <w:r w:rsidR="00F90361" w:rsidRPr="00FA75ED">
        <w:rPr>
          <w:rFonts w:ascii="Times New Roman" w:hAnsi="Times New Roman" w:cs="Times New Roman"/>
          <w:sz w:val="22"/>
          <w:szCs w:val="22"/>
        </w:rPr>
        <w:t xml:space="preserve"> и (или) ликвидаци</w:t>
      </w:r>
      <w:r w:rsidR="000B63A3">
        <w:rPr>
          <w:rFonts w:ascii="Times New Roman" w:hAnsi="Times New Roman" w:cs="Times New Roman"/>
          <w:sz w:val="22"/>
          <w:szCs w:val="22"/>
        </w:rPr>
        <w:t>я</w:t>
      </w:r>
      <w:r w:rsidR="00F90361" w:rsidRPr="00FA75ED">
        <w:rPr>
          <w:rFonts w:ascii="Times New Roman" w:hAnsi="Times New Roman" w:cs="Times New Roman"/>
          <w:sz w:val="22"/>
          <w:szCs w:val="22"/>
        </w:rPr>
        <w:t xml:space="preserve"> последствий проявлений экстр</w:t>
      </w:r>
      <w:r w:rsidR="00F90361" w:rsidRPr="00FA75ED">
        <w:rPr>
          <w:rFonts w:ascii="Times New Roman" w:hAnsi="Times New Roman" w:cs="Times New Roman"/>
          <w:sz w:val="22"/>
          <w:szCs w:val="22"/>
        </w:rPr>
        <w:t>е</w:t>
      </w:r>
      <w:r w:rsidR="00514F88">
        <w:rPr>
          <w:rFonts w:ascii="Times New Roman" w:hAnsi="Times New Roman" w:cs="Times New Roman"/>
          <w:sz w:val="22"/>
          <w:szCs w:val="22"/>
        </w:rPr>
        <w:t>мизма на территории Петрунинского сельского поселения</w:t>
      </w:r>
      <w:r w:rsidR="00F90361" w:rsidRPr="00FA75ED">
        <w:rPr>
          <w:rFonts w:ascii="Times New Roman" w:hAnsi="Times New Roman" w:cs="Times New Roman"/>
          <w:sz w:val="22"/>
          <w:szCs w:val="22"/>
        </w:rPr>
        <w:t>.</w:t>
      </w:r>
    </w:p>
    <w:p w:rsidR="00522B73" w:rsidRPr="00FA75ED" w:rsidRDefault="00522B73" w:rsidP="00BA2C00">
      <w:pPr>
        <w:autoSpaceDE w:val="0"/>
        <w:autoSpaceDN w:val="0"/>
        <w:adjustRightInd w:val="0"/>
        <w:ind w:left="240" w:right="355" w:firstLine="540"/>
        <w:jc w:val="both"/>
        <w:outlineLvl w:val="1"/>
        <w:rPr>
          <w:sz w:val="22"/>
          <w:szCs w:val="22"/>
        </w:rPr>
      </w:pPr>
    </w:p>
    <w:p w:rsidR="002B5249" w:rsidRPr="000B63A3" w:rsidRDefault="00522B73" w:rsidP="00522B73">
      <w:pPr>
        <w:autoSpaceDE w:val="0"/>
        <w:autoSpaceDN w:val="0"/>
        <w:adjustRightInd w:val="0"/>
        <w:ind w:left="240" w:right="355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>О</w:t>
      </w:r>
      <w:r w:rsidR="002B5249" w:rsidRPr="000B63A3">
        <w:rPr>
          <w:b/>
          <w:sz w:val="22"/>
          <w:szCs w:val="22"/>
        </w:rPr>
        <w:t xml:space="preserve">писание ожидаемых результатов реализации программы </w:t>
      </w:r>
    </w:p>
    <w:p w:rsidR="00522B73" w:rsidRPr="00FA75ED" w:rsidRDefault="00522B73" w:rsidP="00522B73">
      <w:pPr>
        <w:autoSpaceDE w:val="0"/>
        <w:autoSpaceDN w:val="0"/>
        <w:adjustRightInd w:val="0"/>
        <w:ind w:left="240" w:right="355" w:firstLine="540"/>
        <w:jc w:val="center"/>
        <w:outlineLvl w:val="1"/>
        <w:rPr>
          <w:sz w:val="22"/>
          <w:szCs w:val="22"/>
        </w:rPr>
      </w:pPr>
    </w:p>
    <w:p w:rsidR="00722795" w:rsidRPr="00FA75ED" w:rsidRDefault="00722795" w:rsidP="00722795">
      <w:pPr>
        <w:jc w:val="both"/>
        <w:rPr>
          <w:b/>
          <w:bCs/>
          <w:sz w:val="22"/>
          <w:szCs w:val="22"/>
        </w:rPr>
      </w:pPr>
      <w:r w:rsidRPr="00FA75ED">
        <w:rPr>
          <w:sz w:val="22"/>
          <w:szCs w:val="22"/>
        </w:rPr>
        <w:t>Реализация программы позволит:</w:t>
      </w:r>
    </w:p>
    <w:p w:rsidR="00722795" w:rsidRPr="00FA75ED" w:rsidRDefault="00722795" w:rsidP="00722795">
      <w:pPr>
        <w:jc w:val="both"/>
        <w:rPr>
          <w:b/>
          <w:bCs/>
          <w:sz w:val="22"/>
          <w:szCs w:val="22"/>
        </w:rPr>
      </w:pPr>
      <w:r w:rsidRPr="00FA75ED">
        <w:rPr>
          <w:sz w:val="22"/>
          <w:szCs w:val="22"/>
        </w:rPr>
        <w:t>    </w:t>
      </w:r>
      <w:r w:rsidR="00892947">
        <w:rPr>
          <w:sz w:val="22"/>
          <w:szCs w:val="22"/>
        </w:rPr>
        <w:t xml:space="preserve">- </w:t>
      </w:r>
      <w:r w:rsidRPr="00FA75ED">
        <w:rPr>
          <w:sz w:val="22"/>
          <w:szCs w:val="22"/>
        </w:rPr>
        <w:t xml:space="preserve">повысить эффективность системы профилактики </w:t>
      </w:r>
      <w:r w:rsidR="003D2261" w:rsidRPr="00FA75ED">
        <w:rPr>
          <w:sz w:val="22"/>
          <w:szCs w:val="22"/>
        </w:rPr>
        <w:t>преступлени</w:t>
      </w:r>
      <w:r w:rsidR="009D0A7E" w:rsidRPr="00FA75ED">
        <w:rPr>
          <w:sz w:val="22"/>
          <w:szCs w:val="22"/>
        </w:rPr>
        <w:t>й</w:t>
      </w:r>
      <w:r w:rsidR="003D2261" w:rsidRPr="00FA75ED">
        <w:rPr>
          <w:sz w:val="22"/>
          <w:szCs w:val="22"/>
        </w:rPr>
        <w:t xml:space="preserve"> и </w:t>
      </w:r>
      <w:r w:rsidRPr="00FA75ED">
        <w:rPr>
          <w:sz w:val="22"/>
          <w:szCs w:val="22"/>
        </w:rPr>
        <w:t>правонарушений, привлечь к де</w:t>
      </w:r>
      <w:r w:rsidRPr="00FA75ED">
        <w:rPr>
          <w:sz w:val="22"/>
          <w:szCs w:val="22"/>
        </w:rPr>
        <w:t>я</w:t>
      </w:r>
      <w:r w:rsidRPr="00FA75ED">
        <w:rPr>
          <w:sz w:val="22"/>
          <w:szCs w:val="22"/>
        </w:rPr>
        <w:t>тельности по предупреждению правонарушений организации</w:t>
      </w:r>
      <w:r w:rsidR="008F4B40" w:rsidRPr="00FA75ED">
        <w:rPr>
          <w:sz w:val="22"/>
          <w:szCs w:val="22"/>
        </w:rPr>
        <w:t>, учреждени</w:t>
      </w:r>
      <w:r w:rsidR="009D0A7E" w:rsidRPr="00FA75ED">
        <w:rPr>
          <w:sz w:val="22"/>
          <w:szCs w:val="22"/>
        </w:rPr>
        <w:t>я</w:t>
      </w:r>
      <w:r w:rsidRPr="00FA75ED">
        <w:rPr>
          <w:sz w:val="22"/>
          <w:szCs w:val="22"/>
        </w:rPr>
        <w:t>, а также общественные объ</w:t>
      </w:r>
      <w:r w:rsidRPr="00FA75ED">
        <w:rPr>
          <w:sz w:val="22"/>
          <w:szCs w:val="22"/>
        </w:rPr>
        <w:t>е</w:t>
      </w:r>
      <w:r w:rsidRPr="00FA75ED">
        <w:rPr>
          <w:sz w:val="22"/>
          <w:szCs w:val="22"/>
        </w:rPr>
        <w:t xml:space="preserve">динения; </w:t>
      </w:r>
    </w:p>
    <w:p w:rsidR="00722795" w:rsidRPr="00FA75ED" w:rsidRDefault="00722795" w:rsidP="00722795">
      <w:pPr>
        <w:jc w:val="both"/>
        <w:rPr>
          <w:b/>
          <w:bCs/>
          <w:sz w:val="22"/>
          <w:szCs w:val="22"/>
        </w:rPr>
      </w:pPr>
      <w:r w:rsidRPr="00FA75ED">
        <w:rPr>
          <w:sz w:val="22"/>
          <w:szCs w:val="22"/>
        </w:rPr>
        <w:t>   </w:t>
      </w:r>
      <w:r w:rsidR="00892947">
        <w:rPr>
          <w:sz w:val="22"/>
          <w:szCs w:val="22"/>
        </w:rPr>
        <w:t xml:space="preserve">- </w:t>
      </w:r>
      <w:r w:rsidRPr="00FA75ED">
        <w:rPr>
          <w:sz w:val="22"/>
          <w:szCs w:val="22"/>
        </w:rPr>
        <w:t xml:space="preserve">улучшить работу </w:t>
      </w:r>
      <w:r w:rsidR="00514F88">
        <w:rPr>
          <w:sz w:val="22"/>
          <w:szCs w:val="22"/>
        </w:rPr>
        <w:t>по профилактике правонарушений  среди</w:t>
      </w:r>
      <w:r w:rsidRPr="00FA75ED">
        <w:rPr>
          <w:sz w:val="22"/>
          <w:szCs w:val="22"/>
        </w:rPr>
        <w:t xml:space="preserve"> </w:t>
      </w:r>
      <w:r w:rsidR="00EB7BAE" w:rsidRPr="00FA75ED">
        <w:rPr>
          <w:sz w:val="22"/>
          <w:szCs w:val="22"/>
        </w:rPr>
        <w:t>н</w:t>
      </w:r>
      <w:r w:rsidRPr="00FA75ED">
        <w:rPr>
          <w:sz w:val="22"/>
          <w:szCs w:val="22"/>
        </w:rPr>
        <w:t xml:space="preserve">есовершеннолетних;                    </w:t>
      </w:r>
    </w:p>
    <w:p w:rsidR="00722795" w:rsidRPr="00FA75ED" w:rsidRDefault="00722795" w:rsidP="00722795">
      <w:pPr>
        <w:jc w:val="both"/>
        <w:rPr>
          <w:b/>
          <w:bCs/>
          <w:sz w:val="22"/>
          <w:szCs w:val="22"/>
        </w:rPr>
      </w:pPr>
      <w:r w:rsidRPr="00FA75ED">
        <w:rPr>
          <w:sz w:val="22"/>
          <w:szCs w:val="22"/>
        </w:rPr>
        <w:t>  </w:t>
      </w:r>
      <w:r w:rsidR="00892947">
        <w:rPr>
          <w:sz w:val="22"/>
          <w:szCs w:val="22"/>
        </w:rPr>
        <w:t xml:space="preserve"> -</w:t>
      </w:r>
      <w:r w:rsidRPr="00FA75ED">
        <w:rPr>
          <w:sz w:val="22"/>
          <w:szCs w:val="22"/>
        </w:rPr>
        <w:t xml:space="preserve"> повысить уровень безопасности и антитеррористической  защищенности объектов повышенной опасности, а также учебных заведений, сократить количество преступных посягательств на территории</w:t>
      </w:r>
      <w:r w:rsidR="00E10AB2" w:rsidRPr="00FA75ED">
        <w:rPr>
          <w:sz w:val="22"/>
          <w:szCs w:val="22"/>
        </w:rPr>
        <w:t xml:space="preserve"> района</w:t>
      </w:r>
      <w:r w:rsidRPr="00FA75ED">
        <w:rPr>
          <w:sz w:val="22"/>
          <w:szCs w:val="22"/>
        </w:rPr>
        <w:t xml:space="preserve">; </w:t>
      </w:r>
    </w:p>
    <w:p w:rsidR="00B22573" w:rsidRPr="00FA75ED" w:rsidRDefault="00892947" w:rsidP="00B22573">
      <w:pPr>
        <w:autoSpaceDE w:val="0"/>
        <w:autoSpaceDN w:val="0"/>
        <w:adjustRightInd w:val="0"/>
        <w:ind w:firstLine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B22573" w:rsidRPr="00FA75ED">
        <w:rPr>
          <w:sz w:val="22"/>
          <w:szCs w:val="22"/>
        </w:rPr>
        <w:t>реализовать воспитательные, пропагандистские, меры, направленные на предупреждение экстрем</w:t>
      </w:r>
      <w:r w:rsidR="00B22573" w:rsidRPr="00FA75ED">
        <w:rPr>
          <w:sz w:val="22"/>
          <w:szCs w:val="22"/>
        </w:rPr>
        <w:t>и</w:t>
      </w:r>
      <w:r w:rsidR="00B22573" w:rsidRPr="00FA75ED">
        <w:rPr>
          <w:sz w:val="22"/>
          <w:szCs w:val="22"/>
        </w:rPr>
        <w:t>стской деятельности</w:t>
      </w:r>
      <w:r w:rsidR="004962BE" w:rsidRPr="00FA75ED">
        <w:rPr>
          <w:sz w:val="22"/>
          <w:szCs w:val="22"/>
        </w:rPr>
        <w:t xml:space="preserve"> и т.д.</w:t>
      </w:r>
    </w:p>
    <w:p w:rsidR="00722795" w:rsidRDefault="00722795" w:rsidP="00722795">
      <w:pPr>
        <w:jc w:val="both"/>
        <w:rPr>
          <w:sz w:val="22"/>
          <w:szCs w:val="22"/>
        </w:rPr>
      </w:pPr>
    </w:p>
    <w:p w:rsidR="00CF3E6A" w:rsidRDefault="00CF3E6A" w:rsidP="00722795">
      <w:pPr>
        <w:jc w:val="both"/>
        <w:rPr>
          <w:sz w:val="22"/>
          <w:szCs w:val="22"/>
        </w:rPr>
      </w:pPr>
    </w:p>
    <w:p w:rsidR="00CF3E6A" w:rsidRDefault="00CF3E6A" w:rsidP="00722795">
      <w:pPr>
        <w:jc w:val="both"/>
        <w:rPr>
          <w:sz w:val="22"/>
          <w:szCs w:val="22"/>
        </w:rPr>
      </w:pPr>
    </w:p>
    <w:p w:rsidR="00CF3E6A" w:rsidRPr="00FA75ED" w:rsidRDefault="00CF3E6A" w:rsidP="00722795">
      <w:pPr>
        <w:jc w:val="both"/>
        <w:rPr>
          <w:sz w:val="22"/>
          <w:szCs w:val="22"/>
        </w:rPr>
      </w:pPr>
    </w:p>
    <w:p w:rsidR="002B5249" w:rsidRPr="000B63A3" w:rsidRDefault="0019006E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>С</w:t>
      </w:r>
      <w:r w:rsidR="002B5249" w:rsidRPr="000B63A3">
        <w:rPr>
          <w:b/>
          <w:sz w:val="22"/>
          <w:szCs w:val="22"/>
        </w:rPr>
        <w:t>рок реализации программы</w:t>
      </w:r>
    </w:p>
    <w:p w:rsidR="0019006E" w:rsidRPr="00FA75ED" w:rsidRDefault="0019006E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center"/>
        <w:outlineLvl w:val="1"/>
        <w:rPr>
          <w:sz w:val="22"/>
          <w:szCs w:val="22"/>
        </w:rPr>
      </w:pPr>
    </w:p>
    <w:p w:rsidR="009D0A7E" w:rsidRPr="00FA75ED" w:rsidRDefault="009D0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5ED">
        <w:rPr>
          <w:sz w:val="22"/>
          <w:szCs w:val="22"/>
        </w:rPr>
        <w:t>Программа рассчитана на реали</w:t>
      </w:r>
      <w:r w:rsidR="00892947">
        <w:rPr>
          <w:sz w:val="22"/>
          <w:szCs w:val="22"/>
        </w:rPr>
        <w:t>зацию мероприятий в течение 2015-2016</w:t>
      </w:r>
      <w:r w:rsidRPr="00FA75ED">
        <w:rPr>
          <w:sz w:val="22"/>
          <w:szCs w:val="22"/>
        </w:rPr>
        <w:t xml:space="preserve"> годов.</w:t>
      </w:r>
    </w:p>
    <w:p w:rsidR="00EB7BAE" w:rsidRPr="00FA75ED" w:rsidRDefault="00EB7BAE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center"/>
        <w:outlineLvl w:val="1"/>
        <w:rPr>
          <w:sz w:val="22"/>
          <w:szCs w:val="22"/>
        </w:rPr>
      </w:pPr>
    </w:p>
    <w:p w:rsidR="002B5249" w:rsidRPr="000B63A3" w:rsidRDefault="00665EAC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>О</w:t>
      </w:r>
      <w:r w:rsidR="002B5249" w:rsidRPr="000B63A3">
        <w:rPr>
          <w:b/>
          <w:sz w:val="22"/>
          <w:szCs w:val="22"/>
        </w:rPr>
        <w:t xml:space="preserve">писание социальных, экономических и </w:t>
      </w:r>
      <w:r w:rsidR="006C35BF" w:rsidRPr="000B63A3">
        <w:rPr>
          <w:b/>
          <w:sz w:val="22"/>
          <w:szCs w:val="22"/>
        </w:rPr>
        <w:t>иных</w:t>
      </w:r>
      <w:r w:rsidR="002B5249" w:rsidRPr="000B63A3">
        <w:rPr>
          <w:b/>
          <w:sz w:val="22"/>
          <w:szCs w:val="22"/>
        </w:rPr>
        <w:t xml:space="preserve"> последствий реализации программы</w:t>
      </w:r>
    </w:p>
    <w:p w:rsidR="00A82703" w:rsidRPr="00FA75ED" w:rsidRDefault="00A82703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center"/>
        <w:outlineLvl w:val="1"/>
        <w:rPr>
          <w:sz w:val="22"/>
          <w:szCs w:val="22"/>
        </w:rPr>
      </w:pPr>
    </w:p>
    <w:p w:rsidR="00474E14" w:rsidRPr="00FA75ED" w:rsidRDefault="00474E14" w:rsidP="00F76017">
      <w:pPr>
        <w:tabs>
          <w:tab w:val="left" w:pos="9240"/>
        </w:tabs>
        <w:autoSpaceDE w:val="0"/>
        <w:autoSpaceDN w:val="0"/>
        <w:adjustRightInd w:val="0"/>
        <w:ind w:right="-5" w:firstLine="48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Реализация мероприятий Программы позволит создать комплексную систему профилактики прав</w:t>
      </w:r>
      <w:r w:rsidRPr="00FA75ED">
        <w:rPr>
          <w:sz w:val="22"/>
          <w:szCs w:val="22"/>
        </w:rPr>
        <w:t>о</w:t>
      </w:r>
      <w:r w:rsidRPr="00FA75ED">
        <w:rPr>
          <w:sz w:val="22"/>
          <w:szCs w:val="22"/>
        </w:rPr>
        <w:t>нарушений, предупреждения терроризма и экстремизма в районе и оздоровить криминогенную обст</w:t>
      </w:r>
      <w:r w:rsidRPr="00FA75ED">
        <w:rPr>
          <w:sz w:val="22"/>
          <w:szCs w:val="22"/>
        </w:rPr>
        <w:t>а</w:t>
      </w:r>
      <w:r w:rsidRPr="00FA75ED">
        <w:rPr>
          <w:sz w:val="22"/>
          <w:szCs w:val="22"/>
        </w:rPr>
        <w:t>новку в целом, повысить уровень защищенности населения.</w:t>
      </w:r>
    </w:p>
    <w:p w:rsidR="002B5249" w:rsidRPr="00FA75ED" w:rsidRDefault="002B5249" w:rsidP="00F76017">
      <w:pPr>
        <w:tabs>
          <w:tab w:val="left" w:pos="9240"/>
        </w:tabs>
        <w:autoSpaceDE w:val="0"/>
        <w:autoSpaceDN w:val="0"/>
        <w:adjustRightInd w:val="0"/>
        <w:ind w:left="240" w:right="-5" w:firstLine="540"/>
        <w:jc w:val="both"/>
        <w:outlineLvl w:val="1"/>
        <w:rPr>
          <w:sz w:val="22"/>
          <w:szCs w:val="22"/>
        </w:rPr>
      </w:pPr>
    </w:p>
    <w:p w:rsidR="002B5249" w:rsidRPr="00FA75ED" w:rsidRDefault="002B5249" w:rsidP="00BA2C00">
      <w:pPr>
        <w:autoSpaceDE w:val="0"/>
        <w:autoSpaceDN w:val="0"/>
        <w:adjustRightInd w:val="0"/>
        <w:ind w:left="240" w:right="355" w:firstLine="540"/>
        <w:jc w:val="both"/>
        <w:outlineLvl w:val="1"/>
        <w:rPr>
          <w:sz w:val="22"/>
          <w:szCs w:val="22"/>
        </w:rPr>
      </w:pPr>
    </w:p>
    <w:p w:rsidR="002B5249" w:rsidRPr="000B63A3" w:rsidRDefault="00603891" w:rsidP="00603891">
      <w:pPr>
        <w:autoSpaceDE w:val="0"/>
        <w:autoSpaceDN w:val="0"/>
        <w:adjustRightInd w:val="0"/>
        <w:ind w:left="240" w:right="355" w:firstLine="540"/>
        <w:jc w:val="center"/>
        <w:outlineLvl w:val="1"/>
        <w:rPr>
          <w:b/>
          <w:sz w:val="22"/>
          <w:szCs w:val="22"/>
        </w:rPr>
      </w:pPr>
      <w:r w:rsidRPr="000B63A3">
        <w:rPr>
          <w:b/>
          <w:sz w:val="22"/>
          <w:szCs w:val="22"/>
        </w:rPr>
        <w:t>О</w:t>
      </w:r>
      <w:r w:rsidR="002B5249" w:rsidRPr="000B63A3">
        <w:rPr>
          <w:b/>
          <w:sz w:val="22"/>
          <w:szCs w:val="22"/>
        </w:rPr>
        <w:t>писание системы управления реализацией программы</w:t>
      </w:r>
    </w:p>
    <w:p w:rsidR="00603891" w:rsidRPr="00FA75ED" w:rsidRDefault="00603891" w:rsidP="00603891">
      <w:pPr>
        <w:autoSpaceDE w:val="0"/>
        <w:autoSpaceDN w:val="0"/>
        <w:adjustRightInd w:val="0"/>
        <w:ind w:left="240" w:right="355" w:firstLine="540"/>
        <w:jc w:val="center"/>
        <w:outlineLvl w:val="1"/>
        <w:rPr>
          <w:sz w:val="22"/>
          <w:szCs w:val="22"/>
        </w:rPr>
      </w:pPr>
    </w:p>
    <w:p w:rsidR="001E4D89" w:rsidRPr="00FA75ED" w:rsidRDefault="00AD1710" w:rsidP="001E4D8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 xml:space="preserve">Контроль </w:t>
      </w:r>
      <w:r w:rsidR="005F0669">
        <w:rPr>
          <w:sz w:val="22"/>
          <w:szCs w:val="22"/>
        </w:rPr>
        <w:t>за выполнением</w:t>
      </w:r>
      <w:r w:rsidRPr="00FA75ED">
        <w:rPr>
          <w:sz w:val="22"/>
          <w:szCs w:val="22"/>
        </w:rPr>
        <w:t xml:space="preserve"> Программы осуществля</w:t>
      </w:r>
      <w:r w:rsidR="006A48B7" w:rsidRPr="00FA75ED">
        <w:rPr>
          <w:sz w:val="22"/>
          <w:szCs w:val="22"/>
        </w:rPr>
        <w:t>е</w:t>
      </w:r>
      <w:r w:rsidRPr="00FA75ED">
        <w:rPr>
          <w:sz w:val="22"/>
          <w:szCs w:val="22"/>
        </w:rPr>
        <w:t>т</w:t>
      </w:r>
      <w:r w:rsidR="005F0669">
        <w:rPr>
          <w:sz w:val="22"/>
          <w:szCs w:val="22"/>
        </w:rPr>
        <w:t xml:space="preserve">ся </w:t>
      </w:r>
      <w:r w:rsidRPr="00FA75ED">
        <w:rPr>
          <w:sz w:val="22"/>
          <w:szCs w:val="22"/>
        </w:rPr>
        <w:t xml:space="preserve"> </w:t>
      </w:r>
      <w:r w:rsidR="000B14DC">
        <w:rPr>
          <w:sz w:val="22"/>
          <w:szCs w:val="22"/>
        </w:rPr>
        <w:t>главой</w:t>
      </w:r>
      <w:r w:rsidR="005F0669">
        <w:rPr>
          <w:sz w:val="22"/>
          <w:szCs w:val="22"/>
        </w:rPr>
        <w:t xml:space="preserve"> Петрунинского сельского посел</w:t>
      </w:r>
      <w:r w:rsidR="005F0669">
        <w:rPr>
          <w:sz w:val="22"/>
          <w:szCs w:val="22"/>
        </w:rPr>
        <w:t>е</w:t>
      </w:r>
      <w:r w:rsidR="005F0669">
        <w:rPr>
          <w:sz w:val="22"/>
          <w:szCs w:val="22"/>
        </w:rPr>
        <w:t>ния</w:t>
      </w:r>
      <w:r w:rsidR="001E4D89" w:rsidRPr="00FA75ED">
        <w:rPr>
          <w:sz w:val="22"/>
          <w:szCs w:val="22"/>
        </w:rPr>
        <w:t>.</w:t>
      </w:r>
    </w:p>
    <w:p w:rsidR="00AD1710" w:rsidRPr="00FA75ED" w:rsidRDefault="00AD1710" w:rsidP="00AD171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Еже</w:t>
      </w:r>
      <w:r w:rsidR="001A01B3" w:rsidRPr="00FA75ED">
        <w:rPr>
          <w:sz w:val="22"/>
          <w:szCs w:val="22"/>
        </w:rPr>
        <w:t>годно</w:t>
      </w:r>
      <w:r w:rsidRPr="00FA75ED">
        <w:rPr>
          <w:sz w:val="22"/>
          <w:szCs w:val="22"/>
        </w:rPr>
        <w:t xml:space="preserve"> исполнителями Программы представляется </w:t>
      </w:r>
      <w:r w:rsidR="00B52FFB" w:rsidRPr="00FA75ED">
        <w:rPr>
          <w:sz w:val="22"/>
          <w:szCs w:val="22"/>
        </w:rPr>
        <w:t xml:space="preserve">в </w:t>
      </w:r>
      <w:r w:rsidR="005F0669">
        <w:rPr>
          <w:sz w:val="22"/>
          <w:szCs w:val="22"/>
        </w:rPr>
        <w:t>Администрацию Петрунинского сельского поселения</w:t>
      </w:r>
      <w:r w:rsidR="00B52FFB" w:rsidRPr="00FA75ED">
        <w:rPr>
          <w:sz w:val="22"/>
          <w:szCs w:val="22"/>
        </w:rPr>
        <w:t xml:space="preserve"> письменный </w:t>
      </w:r>
      <w:r w:rsidRPr="00FA75ED">
        <w:rPr>
          <w:sz w:val="22"/>
          <w:szCs w:val="22"/>
        </w:rPr>
        <w:t>отчет.</w:t>
      </w:r>
    </w:p>
    <w:p w:rsidR="00AD1710" w:rsidRPr="00FA75ED" w:rsidRDefault="00AD1710" w:rsidP="00AD171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A75ED">
        <w:rPr>
          <w:sz w:val="22"/>
          <w:szCs w:val="22"/>
        </w:rPr>
        <w:t>Исполнители мероприятий несут ответственность за их качественное и своевременное выполне</w:t>
      </w:r>
      <w:r w:rsidR="005F0669">
        <w:rPr>
          <w:sz w:val="22"/>
          <w:szCs w:val="22"/>
        </w:rPr>
        <w:t xml:space="preserve">ние </w:t>
      </w:r>
      <w:r w:rsidR="00027FB1" w:rsidRPr="00FA75ED">
        <w:rPr>
          <w:sz w:val="22"/>
          <w:szCs w:val="22"/>
        </w:rPr>
        <w:t>в соответствии с действующим законодательством</w:t>
      </w:r>
      <w:r w:rsidRPr="00FA75ED">
        <w:rPr>
          <w:sz w:val="22"/>
          <w:szCs w:val="22"/>
        </w:rPr>
        <w:t>.</w:t>
      </w:r>
    </w:p>
    <w:p w:rsidR="00AD1710" w:rsidRPr="00FA75ED" w:rsidRDefault="00AD1710" w:rsidP="00AD171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AD1710" w:rsidRPr="00FA75ED" w:rsidRDefault="00AD1710" w:rsidP="00BA2C00">
      <w:pPr>
        <w:autoSpaceDE w:val="0"/>
        <w:autoSpaceDN w:val="0"/>
        <w:adjustRightInd w:val="0"/>
        <w:ind w:left="240" w:right="355" w:firstLine="540"/>
        <w:jc w:val="both"/>
        <w:outlineLvl w:val="1"/>
        <w:rPr>
          <w:sz w:val="22"/>
          <w:szCs w:val="22"/>
        </w:rPr>
      </w:pPr>
    </w:p>
    <w:p w:rsidR="002B5249" w:rsidRPr="00FA75ED" w:rsidRDefault="002B5249" w:rsidP="00BA2C00">
      <w:pPr>
        <w:ind w:left="240" w:right="355"/>
        <w:rPr>
          <w:sz w:val="22"/>
          <w:szCs w:val="22"/>
        </w:rPr>
      </w:pPr>
    </w:p>
    <w:p w:rsidR="000B14DC" w:rsidRDefault="00892947" w:rsidP="000D5DB7">
      <w:pPr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0B14DC">
        <w:rPr>
          <w:sz w:val="22"/>
          <w:szCs w:val="22"/>
        </w:rPr>
        <w:t xml:space="preserve"> Петрунинского</w:t>
      </w:r>
    </w:p>
    <w:p w:rsidR="000D5DB7" w:rsidRPr="00FA75ED" w:rsidRDefault="000B14DC" w:rsidP="000D5DB7">
      <w:pPr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                               Л.И.Бочкарева</w:t>
      </w:r>
    </w:p>
    <w:p w:rsidR="00FA75ED" w:rsidRDefault="00FA75ED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75ED" w:rsidRDefault="00FA75ED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75ED" w:rsidRDefault="00FA75ED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75ED" w:rsidRDefault="00FA75ED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63A3" w:rsidRDefault="000B63A3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63A3" w:rsidRDefault="000B63A3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63A3" w:rsidRDefault="000B63A3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63A3" w:rsidRDefault="000B63A3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14DC" w:rsidRDefault="000B14DC" w:rsidP="00F55E3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B63A3" w:rsidRDefault="000B63A3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63A3" w:rsidRDefault="000B63A3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455F6" w:rsidRPr="00487B23" w:rsidRDefault="000B14DC" w:rsidP="006455F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455F6" w:rsidRPr="00487B23">
        <w:rPr>
          <w:sz w:val="20"/>
          <w:szCs w:val="20"/>
        </w:rPr>
        <w:t>1</w:t>
      </w:r>
    </w:p>
    <w:p w:rsidR="006455F6" w:rsidRPr="00487B23" w:rsidRDefault="00F55E33" w:rsidP="00F55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8502EB">
        <w:rPr>
          <w:sz w:val="20"/>
          <w:szCs w:val="20"/>
        </w:rPr>
        <w:t>к целевой программе</w:t>
      </w:r>
      <w:r w:rsidR="006455F6" w:rsidRPr="00487B23">
        <w:rPr>
          <w:sz w:val="20"/>
          <w:szCs w:val="20"/>
        </w:rPr>
        <w:t xml:space="preserve"> </w:t>
      </w:r>
    </w:p>
    <w:p w:rsidR="006455F6" w:rsidRPr="00487B23" w:rsidRDefault="008502EB" w:rsidP="00850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B14DC">
        <w:rPr>
          <w:sz w:val="20"/>
          <w:szCs w:val="20"/>
        </w:rPr>
        <w:t xml:space="preserve">       </w:t>
      </w:r>
      <w:r>
        <w:rPr>
          <w:sz w:val="20"/>
          <w:szCs w:val="20"/>
        </w:rPr>
        <w:t>«Профилактика</w:t>
      </w:r>
      <w:r w:rsidR="006455F6" w:rsidRPr="00487B23">
        <w:rPr>
          <w:sz w:val="20"/>
          <w:szCs w:val="20"/>
        </w:rPr>
        <w:t xml:space="preserve"> правонарушений, </w:t>
      </w:r>
    </w:p>
    <w:p w:rsidR="006455F6" w:rsidRPr="00487B23" w:rsidRDefault="008502EB" w:rsidP="00850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B14DC">
        <w:rPr>
          <w:sz w:val="20"/>
          <w:szCs w:val="20"/>
        </w:rPr>
        <w:t xml:space="preserve">                          </w:t>
      </w:r>
      <w:r w:rsidR="006455F6" w:rsidRPr="00487B23">
        <w:rPr>
          <w:sz w:val="20"/>
          <w:szCs w:val="20"/>
        </w:rPr>
        <w:t xml:space="preserve">терроризма и экстремизма на территории  </w:t>
      </w:r>
    </w:p>
    <w:p w:rsidR="006455F6" w:rsidRDefault="008502EB" w:rsidP="008502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B14D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Петрунинского сельского поселения</w:t>
      </w:r>
      <w:r w:rsidR="006455F6" w:rsidRPr="00487B23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6455F6" w:rsidRPr="00487B23">
        <w:rPr>
          <w:sz w:val="20"/>
          <w:szCs w:val="20"/>
        </w:rPr>
        <w:t xml:space="preserve"> 201</w:t>
      </w:r>
      <w:r w:rsidR="00183918" w:rsidRPr="00487B23">
        <w:rPr>
          <w:sz w:val="20"/>
          <w:szCs w:val="20"/>
        </w:rPr>
        <w:t>5</w:t>
      </w:r>
      <w:r w:rsidR="000B14DC">
        <w:rPr>
          <w:sz w:val="20"/>
          <w:szCs w:val="20"/>
        </w:rPr>
        <w:t>-2016г.</w:t>
      </w:r>
      <w:r w:rsidR="006455F6" w:rsidRPr="00487B23">
        <w:rPr>
          <w:sz w:val="20"/>
          <w:szCs w:val="20"/>
        </w:rPr>
        <w:t>г.»</w:t>
      </w:r>
    </w:p>
    <w:p w:rsidR="008502EB" w:rsidRDefault="008502EB" w:rsidP="008502EB">
      <w:pPr>
        <w:jc w:val="center"/>
        <w:rPr>
          <w:sz w:val="20"/>
          <w:szCs w:val="20"/>
        </w:rPr>
      </w:pPr>
    </w:p>
    <w:p w:rsidR="008502EB" w:rsidRPr="00487B23" w:rsidRDefault="008502EB" w:rsidP="008502EB">
      <w:pPr>
        <w:jc w:val="center"/>
        <w:rPr>
          <w:sz w:val="20"/>
          <w:szCs w:val="20"/>
        </w:rPr>
      </w:pPr>
    </w:p>
    <w:p w:rsidR="00DC18EA" w:rsidRPr="00487B23" w:rsidRDefault="00DC18E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87B23">
        <w:rPr>
          <w:sz w:val="20"/>
          <w:szCs w:val="20"/>
        </w:rPr>
        <w:t xml:space="preserve">Перечень и описание программных мероприятий </w:t>
      </w:r>
    </w:p>
    <w:p w:rsidR="00DC18EA" w:rsidRPr="00487B23" w:rsidRDefault="008502EB" w:rsidP="00850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DC18EA" w:rsidRPr="00487B23">
        <w:rPr>
          <w:sz w:val="20"/>
          <w:szCs w:val="20"/>
        </w:rPr>
        <w:t xml:space="preserve"> целевой программы </w:t>
      </w:r>
    </w:p>
    <w:p w:rsidR="0049701B" w:rsidRPr="00487B23" w:rsidRDefault="008502EB" w:rsidP="0049701B">
      <w:pPr>
        <w:jc w:val="center"/>
        <w:rPr>
          <w:sz w:val="20"/>
          <w:szCs w:val="20"/>
        </w:rPr>
      </w:pPr>
      <w:r>
        <w:rPr>
          <w:sz w:val="20"/>
          <w:szCs w:val="20"/>
        </w:rPr>
        <w:t>«Профилактика</w:t>
      </w:r>
      <w:r w:rsidR="0049701B" w:rsidRPr="00487B23">
        <w:rPr>
          <w:sz w:val="20"/>
          <w:szCs w:val="20"/>
        </w:rPr>
        <w:t xml:space="preserve"> правонарушений, терроризма и экстремизма </w:t>
      </w:r>
    </w:p>
    <w:p w:rsidR="0049701B" w:rsidRPr="00487B23" w:rsidRDefault="008502EB" w:rsidP="0049701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 Петрунинского сельского поселения</w:t>
      </w:r>
    </w:p>
    <w:p w:rsidR="0049701B" w:rsidRPr="00487B23" w:rsidRDefault="008502EB" w:rsidP="004970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49701B" w:rsidRPr="00487B23">
        <w:rPr>
          <w:sz w:val="20"/>
          <w:szCs w:val="20"/>
        </w:rPr>
        <w:t>201</w:t>
      </w:r>
      <w:r w:rsidR="00183918" w:rsidRPr="00487B23">
        <w:rPr>
          <w:sz w:val="20"/>
          <w:szCs w:val="20"/>
        </w:rPr>
        <w:t>5</w:t>
      </w:r>
      <w:r w:rsidR="00CF3E6A">
        <w:rPr>
          <w:sz w:val="20"/>
          <w:szCs w:val="20"/>
        </w:rPr>
        <w:t>-2016г.</w:t>
      </w:r>
      <w:r w:rsidR="0049701B" w:rsidRPr="00487B23">
        <w:rPr>
          <w:sz w:val="20"/>
          <w:szCs w:val="20"/>
        </w:rPr>
        <w:t>г.»</w:t>
      </w:r>
    </w:p>
    <w:p w:rsidR="002901E5" w:rsidRPr="00487B23" w:rsidRDefault="002901E5" w:rsidP="0049701B">
      <w:pPr>
        <w:jc w:val="center"/>
        <w:rPr>
          <w:sz w:val="20"/>
          <w:szCs w:val="20"/>
        </w:rPr>
      </w:pPr>
    </w:p>
    <w:p w:rsidR="002901E5" w:rsidRPr="00487B23" w:rsidRDefault="002901E5" w:rsidP="0049701B">
      <w:pPr>
        <w:jc w:val="center"/>
        <w:rPr>
          <w:sz w:val="20"/>
          <w:szCs w:val="20"/>
        </w:rPr>
      </w:pPr>
    </w:p>
    <w:tbl>
      <w:tblPr>
        <w:tblStyle w:val="a3"/>
        <w:tblW w:w="10440" w:type="dxa"/>
        <w:tblInd w:w="-252" w:type="dxa"/>
        <w:tblLayout w:type="fixed"/>
        <w:tblLook w:val="01E0"/>
      </w:tblPr>
      <w:tblGrid>
        <w:gridCol w:w="566"/>
        <w:gridCol w:w="2205"/>
        <w:gridCol w:w="1549"/>
        <w:gridCol w:w="1200"/>
        <w:gridCol w:w="833"/>
        <w:gridCol w:w="833"/>
        <w:gridCol w:w="1574"/>
        <w:gridCol w:w="840"/>
        <w:gridCol w:w="840"/>
      </w:tblGrid>
      <w:tr w:rsidR="003A650A" w:rsidRPr="00487B23" w:rsidTr="003A650A">
        <w:trPr>
          <w:trHeight w:val="472"/>
        </w:trPr>
        <w:tc>
          <w:tcPr>
            <w:tcW w:w="566" w:type="dxa"/>
            <w:vMerge w:val="restart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№ п/п</w:t>
            </w:r>
          </w:p>
        </w:tc>
        <w:tc>
          <w:tcPr>
            <w:tcW w:w="2205" w:type="dxa"/>
            <w:vMerge w:val="restart"/>
          </w:tcPr>
          <w:p w:rsidR="0018590B" w:rsidRPr="00487B23" w:rsidRDefault="002901E5" w:rsidP="008A0BA9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Программные мер</w:t>
            </w:r>
            <w:r w:rsidRPr="00487B23">
              <w:rPr>
                <w:sz w:val="20"/>
                <w:szCs w:val="20"/>
              </w:rPr>
              <w:t>о</w:t>
            </w:r>
            <w:r w:rsidRPr="00487B23">
              <w:rPr>
                <w:sz w:val="20"/>
                <w:szCs w:val="20"/>
              </w:rPr>
              <w:t>приятия</w:t>
            </w:r>
          </w:p>
        </w:tc>
        <w:tc>
          <w:tcPr>
            <w:tcW w:w="1549" w:type="dxa"/>
            <w:vMerge w:val="restart"/>
          </w:tcPr>
          <w:p w:rsidR="002901E5" w:rsidRPr="00487B23" w:rsidRDefault="002901E5" w:rsidP="008A0BA9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00" w:type="dxa"/>
            <w:vMerge w:val="restart"/>
          </w:tcPr>
          <w:p w:rsidR="002901E5" w:rsidRPr="00487B23" w:rsidRDefault="002901E5" w:rsidP="008A0BA9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Финанс</w:t>
            </w:r>
            <w:r w:rsidRPr="00487B23">
              <w:rPr>
                <w:sz w:val="20"/>
                <w:szCs w:val="20"/>
              </w:rPr>
              <w:t>и</w:t>
            </w:r>
            <w:r w:rsidRPr="00487B23">
              <w:rPr>
                <w:sz w:val="20"/>
                <w:szCs w:val="20"/>
              </w:rPr>
              <w:t>рование меропри</w:t>
            </w:r>
            <w:r w:rsidRPr="00487B23">
              <w:rPr>
                <w:sz w:val="20"/>
                <w:szCs w:val="20"/>
              </w:rPr>
              <w:t>я</w:t>
            </w:r>
            <w:r w:rsidRPr="00487B23">
              <w:rPr>
                <w:sz w:val="20"/>
                <w:szCs w:val="20"/>
              </w:rPr>
              <w:t>тий всего (тыс. руб.)</w:t>
            </w:r>
          </w:p>
        </w:tc>
        <w:tc>
          <w:tcPr>
            <w:tcW w:w="1666" w:type="dxa"/>
            <w:gridSpan w:val="2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Финансирование по годам</w:t>
            </w:r>
          </w:p>
        </w:tc>
        <w:tc>
          <w:tcPr>
            <w:tcW w:w="1574" w:type="dxa"/>
            <w:vMerge w:val="restart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Целевые инд</w:t>
            </w:r>
            <w:r w:rsidRPr="00487B23">
              <w:rPr>
                <w:sz w:val="20"/>
                <w:szCs w:val="20"/>
              </w:rPr>
              <w:t>и</w:t>
            </w:r>
            <w:r w:rsidRPr="00487B23">
              <w:rPr>
                <w:sz w:val="20"/>
                <w:szCs w:val="20"/>
              </w:rPr>
              <w:t>каторы</w:t>
            </w:r>
          </w:p>
        </w:tc>
        <w:tc>
          <w:tcPr>
            <w:tcW w:w="1680" w:type="dxa"/>
            <w:gridSpan w:val="2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Значение цел</w:t>
            </w:r>
            <w:r w:rsidRPr="00487B23">
              <w:rPr>
                <w:sz w:val="20"/>
                <w:szCs w:val="20"/>
              </w:rPr>
              <w:t>е</w:t>
            </w:r>
            <w:r w:rsidRPr="00487B23">
              <w:rPr>
                <w:sz w:val="20"/>
                <w:szCs w:val="20"/>
              </w:rPr>
              <w:t>вых индикат</w:t>
            </w:r>
            <w:r w:rsidRPr="00487B23">
              <w:rPr>
                <w:sz w:val="20"/>
                <w:szCs w:val="20"/>
              </w:rPr>
              <w:t>о</w:t>
            </w:r>
            <w:r w:rsidRPr="00487B23">
              <w:rPr>
                <w:sz w:val="20"/>
                <w:szCs w:val="20"/>
              </w:rPr>
              <w:t>ров по годам</w:t>
            </w:r>
            <w:r w:rsidR="004D21B6" w:rsidRPr="00487B23">
              <w:rPr>
                <w:sz w:val="20"/>
                <w:szCs w:val="20"/>
              </w:rPr>
              <w:t xml:space="preserve">  </w:t>
            </w:r>
          </w:p>
        </w:tc>
      </w:tr>
      <w:tr w:rsidR="003A650A" w:rsidRPr="00487B23" w:rsidTr="003A650A">
        <w:trPr>
          <w:trHeight w:val="151"/>
        </w:trPr>
        <w:tc>
          <w:tcPr>
            <w:tcW w:w="566" w:type="dxa"/>
            <w:vMerge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201</w:t>
            </w:r>
            <w:r w:rsidR="00D92A85">
              <w:rPr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201</w:t>
            </w:r>
            <w:r w:rsidR="00D92A85"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  <w:vMerge/>
          </w:tcPr>
          <w:p w:rsidR="002901E5" w:rsidRPr="00487B23" w:rsidRDefault="002901E5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2901E5" w:rsidRPr="00487B23" w:rsidRDefault="00183918" w:rsidP="008A0BA9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201</w:t>
            </w:r>
            <w:r w:rsidR="00D92A85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2901E5" w:rsidRPr="00487B23" w:rsidRDefault="00183918" w:rsidP="008A0BA9">
            <w:pPr>
              <w:jc w:val="center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201</w:t>
            </w:r>
            <w:r w:rsidR="00D92A85">
              <w:rPr>
                <w:sz w:val="20"/>
                <w:szCs w:val="20"/>
              </w:rPr>
              <w:t>6</w:t>
            </w:r>
          </w:p>
        </w:tc>
      </w:tr>
      <w:tr w:rsidR="005000CD" w:rsidRPr="00487B23" w:rsidTr="003A650A">
        <w:trPr>
          <w:trHeight w:val="236"/>
        </w:trPr>
        <w:tc>
          <w:tcPr>
            <w:tcW w:w="10440" w:type="dxa"/>
            <w:gridSpan w:val="9"/>
          </w:tcPr>
          <w:p w:rsidR="005000CD" w:rsidRPr="00487B23" w:rsidRDefault="005A122B" w:rsidP="005A122B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1. Профилактика преступлений на территории </w:t>
            </w:r>
            <w:r w:rsidR="000B14DC">
              <w:rPr>
                <w:sz w:val="20"/>
                <w:szCs w:val="20"/>
              </w:rPr>
              <w:t>Петрунинского сельского поселения</w:t>
            </w:r>
          </w:p>
        </w:tc>
      </w:tr>
      <w:tr w:rsidR="001F3C3D" w:rsidRPr="005C6C7C" w:rsidTr="003A650A">
        <w:trPr>
          <w:trHeight w:val="236"/>
        </w:trPr>
        <w:tc>
          <w:tcPr>
            <w:tcW w:w="566" w:type="dxa"/>
          </w:tcPr>
          <w:p w:rsidR="001F3C3D" w:rsidRPr="005C6C7C" w:rsidRDefault="000B14DC" w:rsidP="00497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05" w:type="dxa"/>
          </w:tcPr>
          <w:p w:rsidR="001F3C3D" w:rsidRPr="0092493C" w:rsidRDefault="001F3C3D" w:rsidP="00FA75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93C">
              <w:rPr>
                <w:sz w:val="18"/>
                <w:szCs w:val="18"/>
              </w:rPr>
              <w:t xml:space="preserve">Проведение </w:t>
            </w:r>
            <w:r w:rsidR="0092493C" w:rsidRPr="0092493C">
              <w:rPr>
                <w:sz w:val="18"/>
                <w:szCs w:val="18"/>
              </w:rPr>
              <w:t xml:space="preserve"> </w:t>
            </w:r>
            <w:r w:rsidRPr="0092493C">
              <w:rPr>
                <w:sz w:val="18"/>
                <w:szCs w:val="18"/>
              </w:rPr>
              <w:t>рейдов, н</w:t>
            </w:r>
            <w:r w:rsidRPr="0092493C">
              <w:rPr>
                <w:sz w:val="18"/>
                <w:szCs w:val="18"/>
              </w:rPr>
              <w:t>а</w:t>
            </w:r>
            <w:r w:rsidRPr="0092493C">
              <w:rPr>
                <w:sz w:val="18"/>
                <w:szCs w:val="18"/>
              </w:rPr>
              <w:t>правленных на обеспеч</w:t>
            </w:r>
            <w:r w:rsidRPr="0092493C">
              <w:rPr>
                <w:sz w:val="18"/>
                <w:szCs w:val="18"/>
              </w:rPr>
              <w:t>е</w:t>
            </w:r>
            <w:r w:rsidRPr="0092493C">
              <w:rPr>
                <w:sz w:val="18"/>
                <w:szCs w:val="18"/>
              </w:rPr>
              <w:t>ние безопасности нас</w:t>
            </w:r>
            <w:r w:rsidRPr="0092493C">
              <w:rPr>
                <w:sz w:val="18"/>
                <w:szCs w:val="18"/>
              </w:rPr>
              <w:t>е</w:t>
            </w:r>
            <w:r w:rsidRPr="0092493C">
              <w:rPr>
                <w:sz w:val="18"/>
                <w:szCs w:val="18"/>
              </w:rPr>
              <w:t>ления и охрану</w:t>
            </w:r>
            <w:r w:rsidR="000B63A3">
              <w:rPr>
                <w:sz w:val="18"/>
                <w:szCs w:val="18"/>
              </w:rPr>
              <w:t xml:space="preserve"> </w:t>
            </w:r>
            <w:r w:rsidRPr="0092493C">
              <w:rPr>
                <w:sz w:val="18"/>
                <w:szCs w:val="18"/>
              </w:rPr>
              <w:t>общес</w:t>
            </w:r>
            <w:r w:rsidRPr="0092493C">
              <w:rPr>
                <w:sz w:val="18"/>
                <w:szCs w:val="18"/>
              </w:rPr>
              <w:t>т</w:t>
            </w:r>
            <w:r w:rsidRPr="0092493C">
              <w:rPr>
                <w:sz w:val="18"/>
                <w:szCs w:val="18"/>
              </w:rPr>
              <w:t>венного порядка</w:t>
            </w:r>
            <w:r w:rsidR="005B2889">
              <w:rPr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:rsidR="001F3C3D" w:rsidRPr="0092493C" w:rsidRDefault="00D92A85" w:rsidP="005B2889">
            <w:pPr>
              <w:pStyle w:val="a4"/>
              <w:spacing w:before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Совет</w:t>
            </w:r>
            <w:r w:rsidR="00FC4940">
              <w:rPr>
                <w:sz w:val="18"/>
                <w:szCs w:val="18"/>
              </w:rPr>
              <w:t xml:space="preserve"> по делам несовершенн</w:t>
            </w:r>
            <w:r w:rsidR="00FC4940">
              <w:rPr>
                <w:sz w:val="18"/>
                <w:szCs w:val="18"/>
              </w:rPr>
              <w:t>о</w:t>
            </w:r>
            <w:r w:rsidR="00FC4940">
              <w:rPr>
                <w:sz w:val="18"/>
                <w:szCs w:val="18"/>
              </w:rPr>
              <w:t>лет</w:t>
            </w:r>
            <w:r>
              <w:rPr>
                <w:sz w:val="18"/>
                <w:szCs w:val="18"/>
              </w:rPr>
              <w:t>них и защите их прав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 Петр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нинского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ского поселения</w:t>
            </w:r>
            <w:r w:rsidR="00CF3E6A">
              <w:rPr>
                <w:rStyle w:val="ac"/>
                <w:b w:val="0"/>
                <w:color w:val="000000"/>
                <w:sz w:val="18"/>
                <w:szCs w:val="18"/>
              </w:rPr>
              <w:t>.</w:t>
            </w:r>
            <w:r w:rsidR="00D41707" w:rsidRPr="0092493C">
              <w:rPr>
                <w:sz w:val="18"/>
                <w:szCs w:val="18"/>
              </w:rPr>
              <w:t xml:space="preserve"> </w:t>
            </w:r>
            <w:r w:rsidR="00D41707" w:rsidRPr="0092493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1200" w:type="dxa"/>
          </w:tcPr>
          <w:p w:rsidR="001F3C3D" w:rsidRPr="005C6C7C" w:rsidRDefault="001F3C3D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F3C3D" w:rsidRPr="005C6C7C" w:rsidRDefault="001F3C3D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F3C3D" w:rsidRPr="005C6C7C" w:rsidRDefault="001F3C3D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1F3C3D" w:rsidRPr="005C6C7C" w:rsidRDefault="001F3C3D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Периодичность проведения м</w:t>
            </w:r>
            <w:r w:rsidRPr="005C6C7C">
              <w:rPr>
                <w:sz w:val="18"/>
                <w:szCs w:val="18"/>
              </w:rPr>
              <w:t>е</w:t>
            </w:r>
            <w:r w:rsidRPr="005C6C7C">
              <w:rPr>
                <w:sz w:val="18"/>
                <w:szCs w:val="18"/>
              </w:rPr>
              <w:t>роприятия не реже 1 раза в квартал</w:t>
            </w:r>
          </w:p>
        </w:tc>
        <w:tc>
          <w:tcPr>
            <w:tcW w:w="840" w:type="dxa"/>
          </w:tcPr>
          <w:p w:rsidR="001F3C3D" w:rsidRPr="005C6C7C" w:rsidRDefault="001F3C3D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1F3C3D" w:rsidRPr="005C6C7C" w:rsidRDefault="001F3C3D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</w:tr>
      <w:tr w:rsidR="001A73C8" w:rsidRPr="00487B23" w:rsidTr="003A650A">
        <w:trPr>
          <w:trHeight w:val="236"/>
        </w:trPr>
        <w:tc>
          <w:tcPr>
            <w:tcW w:w="10440" w:type="dxa"/>
            <w:gridSpan w:val="9"/>
          </w:tcPr>
          <w:p w:rsidR="001A73C8" w:rsidRPr="00487B23" w:rsidRDefault="001A73C8" w:rsidP="001A73C8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2. Профилактика правонарушений на территории </w:t>
            </w:r>
            <w:r w:rsidR="000B14DC">
              <w:rPr>
                <w:sz w:val="20"/>
                <w:szCs w:val="20"/>
              </w:rPr>
              <w:t>Петрунинского сельского поселения</w:t>
            </w:r>
          </w:p>
        </w:tc>
      </w:tr>
      <w:tr w:rsidR="003A650A" w:rsidRPr="005C6C7C" w:rsidTr="003A650A">
        <w:trPr>
          <w:trHeight w:val="236"/>
        </w:trPr>
        <w:tc>
          <w:tcPr>
            <w:tcW w:w="566" w:type="dxa"/>
          </w:tcPr>
          <w:p w:rsidR="001C2DCC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2.1</w:t>
            </w:r>
          </w:p>
        </w:tc>
        <w:tc>
          <w:tcPr>
            <w:tcW w:w="2205" w:type="dxa"/>
          </w:tcPr>
          <w:p w:rsidR="001C2DCC" w:rsidRPr="005C6C7C" w:rsidRDefault="001C2DCC" w:rsidP="008A0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Организация работы по вовлечению несоверше</w:t>
            </w:r>
            <w:r w:rsidRPr="005C6C7C">
              <w:rPr>
                <w:sz w:val="18"/>
                <w:szCs w:val="18"/>
              </w:rPr>
              <w:t>н</w:t>
            </w:r>
            <w:r w:rsidRPr="005C6C7C">
              <w:rPr>
                <w:sz w:val="18"/>
                <w:szCs w:val="18"/>
              </w:rPr>
              <w:t>нолетних, не посеща</w:t>
            </w:r>
            <w:r w:rsidRPr="005C6C7C">
              <w:rPr>
                <w:sz w:val="18"/>
                <w:szCs w:val="18"/>
              </w:rPr>
              <w:t>ю</w:t>
            </w:r>
            <w:r w:rsidR="00D92A85">
              <w:rPr>
                <w:sz w:val="18"/>
                <w:szCs w:val="18"/>
              </w:rPr>
              <w:t>щих школы сельского поселения</w:t>
            </w:r>
            <w:r w:rsidRPr="005C6C7C">
              <w:rPr>
                <w:sz w:val="18"/>
                <w:szCs w:val="18"/>
              </w:rPr>
              <w:t xml:space="preserve"> в учебный процесс и отвлечению от бродяжничества</w:t>
            </w:r>
          </w:p>
        </w:tc>
        <w:tc>
          <w:tcPr>
            <w:tcW w:w="1549" w:type="dxa"/>
          </w:tcPr>
          <w:p w:rsidR="001C2DCC" w:rsidRPr="005C6C7C" w:rsidRDefault="00D92A85" w:rsidP="00204F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Совет по делам 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летних и защите их прав сельск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поселения.</w:t>
            </w:r>
          </w:p>
        </w:tc>
        <w:tc>
          <w:tcPr>
            <w:tcW w:w="1200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1C2DCC" w:rsidRPr="005C6C7C" w:rsidRDefault="001C2DCC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Охват несове</w:t>
            </w:r>
            <w:r w:rsidRPr="005C6C7C">
              <w:rPr>
                <w:sz w:val="18"/>
                <w:szCs w:val="18"/>
              </w:rPr>
              <w:t>р</w:t>
            </w:r>
            <w:r w:rsidRPr="005C6C7C">
              <w:rPr>
                <w:sz w:val="18"/>
                <w:szCs w:val="18"/>
              </w:rPr>
              <w:t>шеннолетних, не посещающих занятия в</w:t>
            </w:r>
            <w:r w:rsidR="00D92A85">
              <w:rPr>
                <w:sz w:val="18"/>
                <w:szCs w:val="18"/>
              </w:rPr>
              <w:t xml:space="preserve"> школах сельского пос</w:t>
            </w:r>
            <w:r w:rsidR="00D92A85">
              <w:rPr>
                <w:sz w:val="18"/>
                <w:szCs w:val="18"/>
              </w:rPr>
              <w:t>е</w:t>
            </w:r>
            <w:r w:rsidR="00D92A85">
              <w:rPr>
                <w:sz w:val="18"/>
                <w:szCs w:val="18"/>
              </w:rPr>
              <w:t>ления.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</w:tr>
      <w:tr w:rsidR="003A650A" w:rsidRPr="005C6C7C" w:rsidTr="003A650A">
        <w:trPr>
          <w:trHeight w:val="236"/>
        </w:trPr>
        <w:tc>
          <w:tcPr>
            <w:tcW w:w="566" w:type="dxa"/>
          </w:tcPr>
          <w:p w:rsidR="001C2DCC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2.2</w:t>
            </w:r>
          </w:p>
        </w:tc>
        <w:tc>
          <w:tcPr>
            <w:tcW w:w="2205" w:type="dxa"/>
          </w:tcPr>
          <w:p w:rsidR="001C2DCC" w:rsidRPr="005C6C7C" w:rsidRDefault="001C2DCC" w:rsidP="008A0BA9">
            <w:pPr>
              <w:pStyle w:val="a7"/>
              <w:jc w:val="both"/>
              <w:rPr>
                <w:sz w:val="18"/>
                <w:szCs w:val="18"/>
                <w:lang w:val="ru-RU"/>
              </w:rPr>
            </w:pPr>
            <w:r w:rsidRPr="005C6C7C">
              <w:rPr>
                <w:sz w:val="18"/>
                <w:szCs w:val="18"/>
                <w:lang w:val="ru-RU"/>
              </w:rPr>
              <w:t>Организация подготовки</w:t>
            </w:r>
            <w:r w:rsidR="00D92A85">
              <w:rPr>
                <w:sz w:val="18"/>
                <w:szCs w:val="18"/>
                <w:lang w:val="ru-RU"/>
              </w:rPr>
              <w:t xml:space="preserve"> и проведения</w:t>
            </w:r>
            <w:r w:rsidRPr="005C6C7C">
              <w:rPr>
                <w:sz w:val="18"/>
                <w:szCs w:val="18"/>
                <w:lang w:val="ru-RU"/>
              </w:rPr>
              <w:t xml:space="preserve"> </w:t>
            </w:r>
            <w:r w:rsidR="00D92A85">
              <w:rPr>
                <w:sz w:val="18"/>
                <w:szCs w:val="18"/>
                <w:lang w:val="ru-RU"/>
              </w:rPr>
              <w:t>совместных заседаний с</w:t>
            </w:r>
            <w:r w:rsidRPr="005C6C7C">
              <w:rPr>
                <w:sz w:val="18"/>
                <w:szCs w:val="18"/>
                <w:lang w:val="ru-RU"/>
              </w:rPr>
              <w:t xml:space="preserve"> замести</w:t>
            </w:r>
            <w:r w:rsidR="00D92A85">
              <w:rPr>
                <w:sz w:val="18"/>
                <w:szCs w:val="18"/>
                <w:lang w:val="ru-RU"/>
              </w:rPr>
              <w:t>тел</w:t>
            </w:r>
            <w:r w:rsidR="00D92A85">
              <w:rPr>
                <w:sz w:val="18"/>
                <w:szCs w:val="18"/>
                <w:lang w:val="ru-RU"/>
              </w:rPr>
              <w:t>я</w:t>
            </w:r>
            <w:r w:rsidR="00D92A85">
              <w:rPr>
                <w:sz w:val="18"/>
                <w:szCs w:val="18"/>
                <w:lang w:val="ru-RU"/>
              </w:rPr>
              <w:t>ми</w:t>
            </w:r>
            <w:r w:rsidRPr="005C6C7C">
              <w:rPr>
                <w:sz w:val="18"/>
                <w:szCs w:val="18"/>
                <w:lang w:val="ru-RU"/>
              </w:rPr>
              <w:t xml:space="preserve"> дирек</w:t>
            </w:r>
            <w:r w:rsidR="00D92A85">
              <w:rPr>
                <w:sz w:val="18"/>
                <w:szCs w:val="18"/>
                <w:lang w:val="ru-RU"/>
              </w:rPr>
              <w:t>торов школ</w:t>
            </w:r>
            <w:r w:rsidRPr="005C6C7C">
              <w:rPr>
                <w:sz w:val="18"/>
                <w:szCs w:val="18"/>
                <w:lang w:val="ru-RU"/>
              </w:rPr>
              <w:t xml:space="preserve"> по воспитательной рабо</w:t>
            </w:r>
            <w:r w:rsidR="00D92A85">
              <w:rPr>
                <w:sz w:val="18"/>
                <w:szCs w:val="18"/>
                <w:lang w:val="ru-RU"/>
              </w:rPr>
              <w:t xml:space="preserve">те  </w:t>
            </w:r>
            <w:r w:rsidRPr="005C6C7C">
              <w:rPr>
                <w:sz w:val="18"/>
                <w:szCs w:val="18"/>
                <w:lang w:val="ru-RU"/>
              </w:rPr>
              <w:t xml:space="preserve"> на тему: «Организация работы по профилактике правонарушений среди обучающихся» </w:t>
            </w:r>
            <w:r w:rsidR="00D92A85">
              <w:rPr>
                <w:sz w:val="18"/>
                <w:szCs w:val="18"/>
                <w:lang w:val="ru-RU"/>
              </w:rPr>
              <w:t>.</w:t>
            </w:r>
          </w:p>
          <w:p w:rsidR="001C2DCC" w:rsidRPr="005C6C7C" w:rsidRDefault="001C2DCC" w:rsidP="008A0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1C2DCC" w:rsidRPr="005C6C7C" w:rsidRDefault="00D92A85" w:rsidP="00D92A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Петрунинского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ления.</w:t>
            </w:r>
          </w:p>
        </w:tc>
        <w:tc>
          <w:tcPr>
            <w:tcW w:w="1200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8A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1C2DCC" w:rsidRPr="005C6C7C" w:rsidRDefault="001C2DCC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 xml:space="preserve">Охват </w:t>
            </w:r>
            <w:r w:rsidR="00D92A85">
              <w:rPr>
                <w:sz w:val="18"/>
                <w:szCs w:val="18"/>
              </w:rPr>
              <w:t>школ сельского пос</w:t>
            </w:r>
            <w:r w:rsidR="00D92A85">
              <w:rPr>
                <w:sz w:val="18"/>
                <w:szCs w:val="18"/>
              </w:rPr>
              <w:t>е</w:t>
            </w:r>
            <w:r w:rsidR="00D92A85">
              <w:rPr>
                <w:sz w:val="18"/>
                <w:szCs w:val="18"/>
              </w:rPr>
              <w:t>ления.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</w:tr>
      <w:tr w:rsidR="00204F75" w:rsidRPr="005C6C7C" w:rsidTr="003A650A">
        <w:trPr>
          <w:trHeight w:val="236"/>
        </w:trPr>
        <w:tc>
          <w:tcPr>
            <w:tcW w:w="566" w:type="dxa"/>
          </w:tcPr>
          <w:p w:rsidR="00204F75" w:rsidRPr="005C6C7C" w:rsidRDefault="00204F75" w:rsidP="00253A03">
            <w:pPr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2.3</w:t>
            </w:r>
          </w:p>
        </w:tc>
        <w:tc>
          <w:tcPr>
            <w:tcW w:w="2205" w:type="dxa"/>
          </w:tcPr>
          <w:p w:rsidR="00204F75" w:rsidRPr="005C6C7C" w:rsidRDefault="00204F75" w:rsidP="00253A03">
            <w:pPr>
              <w:pStyle w:val="a7"/>
              <w:rPr>
                <w:sz w:val="18"/>
                <w:szCs w:val="18"/>
                <w:lang w:val="ru-RU"/>
              </w:rPr>
            </w:pPr>
            <w:r w:rsidRPr="005C6C7C">
              <w:rPr>
                <w:sz w:val="18"/>
                <w:szCs w:val="18"/>
                <w:lang w:val="ru-RU"/>
              </w:rPr>
              <w:t>Организация и провед</w:t>
            </w:r>
            <w:r w:rsidRPr="005C6C7C">
              <w:rPr>
                <w:sz w:val="18"/>
                <w:szCs w:val="18"/>
                <w:lang w:val="ru-RU"/>
              </w:rPr>
              <w:t>е</w:t>
            </w:r>
            <w:r w:rsidRPr="005C6C7C">
              <w:rPr>
                <w:sz w:val="18"/>
                <w:szCs w:val="18"/>
                <w:lang w:val="ru-RU"/>
              </w:rPr>
              <w:t>ние разъяснительных бесед среди населения профилактического, во</w:t>
            </w:r>
            <w:r w:rsidRPr="005C6C7C">
              <w:rPr>
                <w:sz w:val="18"/>
                <w:szCs w:val="18"/>
                <w:lang w:val="ru-RU"/>
              </w:rPr>
              <w:t>с</w:t>
            </w:r>
            <w:r w:rsidRPr="005C6C7C">
              <w:rPr>
                <w:sz w:val="18"/>
                <w:szCs w:val="18"/>
                <w:lang w:val="ru-RU"/>
              </w:rPr>
              <w:t>питательного, пропага</w:t>
            </w:r>
            <w:r w:rsidRPr="005C6C7C">
              <w:rPr>
                <w:sz w:val="18"/>
                <w:szCs w:val="18"/>
                <w:lang w:val="ru-RU"/>
              </w:rPr>
              <w:t>н</w:t>
            </w:r>
            <w:r w:rsidRPr="005C6C7C">
              <w:rPr>
                <w:sz w:val="18"/>
                <w:szCs w:val="18"/>
                <w:lang w:val="ru-RU"/>
              </w:rPr>
              <w:t>дистского характера, направленных на пред</w:t>
            </w:r>
            <w:r w:rsidRPr="005C6C7C">
              <w:rPr>
                <w:sz w:val="18"/>
                <w:szCs w:val="18"/>
                <w:lang w:val="ru-RU"/>
              </w:rPr>
              <w:t>у</w:t>
            </w:r>
            <w:r w:rsidRPr="005C6C7C">
              <w:rPr>
                <w:sz w:val="18"/>
                <w:szCs w:val="18"/>
                <w:lang w:val="ru-RU"/>
              </w:rPr>
              <w:t>преждение противопра</w:t>
            </w:r>
            <w:r w:rsidRPr="005C6C7C">
              <w:rPr>
                <w:sz w:val="18"/>
                <w:szCs w:val="18"/>
                <w:lang w:val="ru-RU"/>
              </w:rPr>
              <w:t>в</w:t>
            </w:r>
            <w:r w:rsidRPr="005C6C7C">
              <w:rPr>
                <w:sz w:val="18"/>
                <w:szCs w:val="18"/>
                <w:lang w:val="ru-RU"/>
              </w:rPr>
              <w:t xml:space="preserve">ных действий </w:t>
            </w:r>
          </w:p>
        </w:tc>
        <w:tc>
          <w:tcPr>
            <w:tcW w:w="1549" w:type="dxa"/>
          </w:tcPr>
          <w:p w:rsidR="00204F75" w:rsidRPr="0092493C" w:rsidRDefault="00D92A85" w:rsidP="005B2889">
            <w:pPr>
              <w:pStyle w:val="a4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Территориальная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ная комиссия Петрунинского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  <w:r>
              <w:rPr>
                <w:rStyle w:val="ac"/>
                <w:b w:val="0"/>
                <w:color w:val="000000"/>
                <w:sz w:val="18"/>
                <w:szCs w:val="18"/>
              </w:rPr>
              <w:t>.</w:t>
            </w:r>
            <w:r w:rsidR="00204F75" w:rsidRPr="0092493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00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Периодичность проведения м</w:t>
            </w:r>
            <w:r w:rsidRPr="005C6C7C">
              <w:rPr>
                <w:sz w:val="18"/>
                <w:szCs w:val="18"/>
              </w:rPr>
              <w:t>е</w:t>
            </w:r>
            <w:r w:rsidRPr="005C6C7C">
              <w:rPr>
                <w:sz w:val="18"/>
                <w:szCs w:val="18"/>
              </w:rPr>
              <w:t>роприятия не реже 1 раза в квартал</w:t>
            </w:r>
          </w:p>
        </w:tc>
        <w:tc>
          <w:tcPr>
            <w:tcW w:w="840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204F75" w:rsidRPr="005C6C7C" w:rsidRDefault="00204F75" w:rsidP="002A33FD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</w:tr>
      <w:tr w:rsidR="001A73C8" w:rsidRPr="00487B23" w:rsidTr="003A650A">
        <w:trPr>
          <w:trHeight w:val="236"/>
        </w:trPr>
        <w:tc>
          <w:tcPr>
            <w:tcW w:w="10440" w:type="dxa"/>
            <w:gridSpan w:val="9"/>
          </w:tcPr>
          <w:p w:rsidR="001A73C8" w:rsidRPr="00487B23" w:rsidRDefault="001A73C8" w:rsidP="001A73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3. Участие в профилактике терроризма, а также в минимизации и (или) ликвидации последствий проявлений терр</w:t>
            </w:r>
            <w:r w:rsidRPr="00487B23">
              <w:rPr>
                <w:sz w:val="20"/>
                <w:szCs w:val="20"/>
              </w:rPr>
              <w:t>о</w:t>
            </w:r>
            <w:r w:rsidRPr="00487B23">
              <w:rPr>
                <w:sz w:val="20"/>
                <w:szCs w:val="20"/>
              </w:rPr>
              <w:t xml:space="preserve">ризма на территории </w:t>
            </w:r>
            <w:r w:rsidR="00D92A85">
              <w:rPr>
                <w:sz w:val="20"/>
                <w:szCs w:val="20"/>
              </w:rPr>
              <w:t>Петрунинского сельского поселения.</w:t>
            </w:r>
          </w:p>
          <w:p w:rsidR="001A73C8" w:rsidRPr="00487B23" w:rsidRDefault="001A73C8" w:rsidP="001A73C8">
            <w:pPr>
              <w:rPr>
                <w:sz w:val="20"/>
                <w:szCs w:val="20"/>
              </w:rPr>
            </w:pPr>
          </w:p>
        </w:tc>
      </w:tr>
      <w:tr w:rsidR="003A650A" w:rsidRPr="005C6C7C" w:rsidTr="003A650A">
        <w:trPr>
          <w:trHeight w:val="236"/>
        </w:trPr>
        <w:tc>
          <w:tcPr>
            <w:tcW w:w="566" w:type="dxa"/>
          </w:tcPr>
          <w:p w:rsidR="001C2DCC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3.1</w:t>
            </w:r>
          </w:p>
        </w:tc>
        <w:tc>
          <w:tcPr>
            <w:tcW w:w="2205" w:type="dxa"/>
          </w:tcPr>
          <w:p w:rsidR="005C6C7C" w:rsidRDefault="001C2DCC" w:rsidP="008A0BA9">
            <w:pPr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Создание и организация работы   постоянно де</w:t>
            </w:r>
            <w:r w:rsidRPr="005C6C7C">
              <w:rPr>
                <w:sz w:val="18"/>
                <w:szCs w:val="18"/>
              </w:rPr>
              <w:t>й</w:t>
            </w:r>
            <w:r w:rsidRPr="005C6C7C">
              <w:rPr>
                <w:sz w:val="18"/>
                <w:szCs w:val="18"/>
              </w:rPr>
              <w:t>ствующих</w:t>
            </w:r>
            <w:r w:rsidR="00BE05AF">
              <w:rPr>
                <w:sz w:val="18"/>
                <w:szCs w:val="18"/>
              </w:rPr>
              <w:t xml:space="preserve"> групп   из сп</w:t>
            </w:r>
            <w:r w:rsidR="00BE05AF">
              <w:rPr>
                <w:sz w:val="18"/>
                <w:szCs w:val="18"/>
              </w:rPr>
              <w:t>е</w:t>
            </w:r>
            <w:r w:rsidR="00BE05AF">
              <w:rPr>
                <w:sz w:val="18"/>
                <w:szCs w:val="18"/>
              </w:rPr>
              <w:t>циалистов администр</w:t>
            </w:r>
            <w:r w:rsidR="00BE05AF">
              <w:rPr>
                <w:sz w:val="18"/>
                <w:szCs w:val="18"/>
              </w:rPr>
              <w:t>а</w:t>
            </w:r>
            <w:r w:rsidR="00BE05AF">
              <w:rPr>
                <w:sz w:val="18"/>
                <w:szCs w:val="18"/>
              </w:rPr>
              <w:t>ции Петрунинского сел</w:t>
            </w:r>
            <w:r w:rsidR="00BE05AF">
              <w:rPr>
                <w:sz w:val="18"/>
                <w:szCs w:val="18"/>
              </w:rPr>
              <w:t>ь</w:t>
            </w:r>
            <w:r w:rsidR="00BE05AF">
              <w:rPr>
                <w:sz w:val="18"/>
                <w:szCs w:val="18"/>
              </w:rPr>
              <w:t>ского поселения</w:t>
            </w:r>
            <w:r w:rsidRPr="005C6C7C">
              <w:rPr>
                <w:sz w:val="18"/>
                <w:szCs w:val="18"/>
              </w:rPr>
              <w:t>, органов   внутренних дел  по пр</w:t>
            </w:r>
            <w:r w:rsidRPr="005C6C7C">
              <w:rPr>
                <w:sz w:val="18"/>
                <w:szCs w:val="18"/>
              </w:rPr>
              <w:t>о</w:t>
            </w:r>
            <w:r w:rsidRPr="005C6C7C">
              <w:rPr>
                <w:sz w:val="18"/>
                <w:szCs w:val="18"/>
              </w:rPr>
              <w:t>верке антитеррористич</w:t>
            </w:r>
            <w:r w:rsidRPr="005C6C7C">
              <w:rPr>
                <w:sz w:val="18"/>
                <w:szCs w:val="18"/>
              </w:rPr>
              <w:t>е</w:t>
            </w:r>
            <w:r w:rsidRPr="005C6C7C">
              <w:rPr>
                <w:sz w:val="18"/>
                <w:szCs w:val="18"/>
              </w:rPr>
              <w:t>ской защищенности об</w:t>
            </w:r>
            <w:r w:rsidRPr="005C6C7C">
              <w:rPr>
                <w:sz w:val="18"/>
                <w:szCs w:val="18"/>
              </w:rPr>
              <w:t>ъ</w:t>
            </w:r>
            <w:r w:rsidRPr="005C6C7C">
              <w:rPr>
                <w:sz w:val="18"/>
                <w:szCs w:val="18"/>
              </w:rPr>
              <w:t xml:space="preserve">ектов жизнеобеспечения </w:t>
            </w:r>
            <w:r w:rsidRPr="005C6C7C">
              <w:rPr>
                <w:sz w:val="18"/>
                <w:szCs w:val="18"/>
              </w:rPr>
              <w:lastRenderedPageBreak/>
              <w:t>и муниципальной собс</w:t>
            </w:r>
            <w:r w:rsidRPr="005C6C7C">
              <w:rPr>
                <w:sz w:val="18"/>
                <w:szCs w:val="18"/>
              </w:rPr>
              <w:t>т</w:t>
            </w:r>
            <w:r w:rsidRPr="005C6C7C">
              <w:rPr>
                <w:sz w:val="18"/>
                <w:szCs w:val="18"/>
              </w:rPr>
              <w:t xml:space="preserve">венности           </w:t>
            </w:r>
          </w:p>
          <w:p w:rsidR="001C2DCC" w:rsidRPr="005C6C7C" w:rsidRDefault="001C2DCC" w:rsidP="008A0BA9">
            <w:pPr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49" w:type="dxa"/>
          </w:tcPr>
          <w:p w:rsidR="001C2DCC" w:rsidRPr="005C6C7C" w:rsidRDefault="00BE05AF" w:rsidP="00BE05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Администрация Петрунинского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1200" w:type="dxa"/>
          </w:tcPr>
          <w:p w:rsidR="001C2DCC" w:rsidRPr="005C6C7C" w:rsidRDefault="001C2DCC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1C2DCC" w:rsidRPr="005C6C7C" w:rsidRDefault="001C2DCC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1C2DCC" w:rsidRPr="005C6C7C" w:rsidRDefault="001C2DCC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Охват объектов жизнеобеспеч</w:t>
            </w:r>
            <w:r w:rsidRPr="005C6C7C">
              <w:rPr>
                <w:sz w:val="18"/>
                <w:szCs w:val="18"/>
              </w:rPr>
              <w:t>е</w:t>
            </w:r>
            <w:r w:rsidRPr="005C6C7C">
              <w:rPr>
                <w:sz w:val="18"/>
                <w:szCs w:val="18"/>
              </w:rPr>
              <w:t>ния и муниц</w:t>
            </w:r>
            <w:r w:rsidRPr="005C6C7C">
              <w:rPr>
                <w:sz w:val="18"/>
                <w:szCs w:val="18"/>
              </w:rPr>
              <w:t>и</w:t>
            </w:r>
            <w:r w:rsidRPr="005C6C7C">
              <w:rPr>
                <w:sz w:val="18"/>
                <w:szCs w:val="18"/>
              </w:rPr>
              <w:t>пальной собс</w:t>
            </w:r>
            <w:r w:rsidRPr="005C6C7C">
              <w:rPr>
                <w:sz w:val="18"/>
                <w:szCs w:val="18"/>
              </w:rPr>
              <w:t>т</w:t>
            </w:r>
            <w:r w:rsidRPr="005C6C7C">
              <w:rPr>
                <w:sz w:val="18"/>
                <w:szCs w:val="18"/>
              </w:rPr>
              <w:t>венности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</w:tcPr>
          <w:p w:rsidR="001C2DCC" w:rsidRPr="005C6C7C" w:rsidRDefault="001C2DCC" w:rsidP="001C2DC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</w:tr>
      <w:tr w:rsidR="003A650A" w:rsidRPr="005C6C7C" w:rsidTr="003A650A">
        <w:trPr>
          <w:trHeight w:val="236"/>
        </w:trPr>
        <w:tc>
          <w:tcPr>
            <w:tcW w:w="566" w:type="dxa"/>
          </w:tcPr>
          <w:p w:rsidR="002D3253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205" w:type="dxa"/>
          </w:tcPr>
          <w:p w:rsidR="002D3253" w:rsidRPr="005C6C7C" w:rsidRDefault="000B14DC" w:rsidP="008A0BA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</w:t>
            </w:r>
            <w:r w:rsidR="002D3253" w:rsidRPr="005C6C7C">
              <w:rPr>
                <w:sz w:val="18"/>
                <w:szCs w:val="18"/>
              </w:rPr>
              <w:t xml:space="preserve"> информ</w:t>
            </w:r>
            <w:r w:rsidR="002D3253" w:rsidRPr="005C6C7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ционном стенде в здании администрации Петр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материалов</w:t>
            </w:r>
            <w:r w:rsidR="002D3253" w:rsidRPr="005C6C7C">
              <w:rPr>
                <w:sz w:val="18"/>
                <w:szCs w:val="18"/>
              </w:rPr>
              <w:t xml:space="preserve"> по вопросам противодейс</w:t>
            </w:r>
            <w:r w:rsidR="002D3253" w:rsidRPr="005C6C7C">
              <w:rPr>
                <w:sz w:val="18"/>
                <w:szCs w:val="18"/>
              </w:rPr>
              <w:t>т</w:t>
            </w:r>
            <w:r w:rsidR="002D3253" w:rsidRPr="005C6C7C">
              <w:rPr>
                <w:sz w:val="18"/>
                <w:szCs w:val="18"/>
              </w:rPr>
              <w:t xml:space="preserve">вия терроризму </w:t>
            </w:r>
          </w:p>
          <w:p w:rsidR="002D3253" w:rsidRPr="005C6C7C" w:rsidRDefault="002D3253" w:rsidP="008A0B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2D3253" w:rsidRDefault="002D3253" w:rsidP="005C6C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 xml:space="preserve"> Администра</w:t>
            </w:r>
            <w:r w:rsidR="00BE05AF">
              <w:rPr>
                <w:sz w:val="18"/>
                <w:szCs w:val="18"/>
              </w:rPr>
              <w:t>ция Петрунинского сельского пос</w:t>
            </w:r>
            <w:r w:rsidR="00BE05AF">
              <w:rPr>
                <w:sz w:val="18"/>
                <w:szCs w:val="18"/>
              </w:rPr>
              <w:t>е</w:t>
            </w:r>
            <w:r w:rsidR="00BE05AF">
              <w:rPr>
                <w:sz w:val="18"/>
                <w:szCs w:val="18"/>
              </w:rPr>
              <w:t>ления</w:t>
            </w:r>
          </w:p>
          <w:p w:rsidR="005C6C7C" w:rsidRPr="005C6C7C" w:rsidRDefault="005C6C7C" w:rsidP="005C6C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2D3253" w:rsidRPr="005C6C7C" w:rsidRDefault="002D3253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D3253" w:rsidRPr="005C6C7C" w:rsidRDefault="002D3253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2D3253" w:rsidRPr="005C6C7C" w:rsidRDefault="002D3253" w:rsidP="00497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2D3253" w:rsidRPr="005C6C7C" w:rsidRDefault="001C2DCC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Периодичность размещения и</w:t>
            </w:r>
            <w:r w:rsidRPr="005C6C7C">
              <w:rPr>
                <w:sz w:val="18"/>
                <w:szCs w:val="18"/>
              </w:rPr>
              <w:t>н</w:t>
            </w:r>
            <w:r w:rsidRPr="005C6C7C">
              <w:rPr>
                <w:sz w:val="18"/>
                <w:szCs w:val="18"/>
              </w:rPr>
              <w:t>формации не реже 1 раза в квартал</w:t>
            </w:r>
          </w:p>
        </w:tc>
        <w:tc>
          <w:tcPr>
            <w:tcW w:w="840" w:type="dxa"/>
          </w:tcPr>
          <w:p w:rsidR="002D3253" w:rsidRPr="005C6C7C" w:rsidRDefault="00187360" w:rsidP="007B716A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2D3253" w:rsidRPr="005C6C7C" w:rsidRDefault="001C2DCC" w:rsidP="007B716A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</w:t>
            </w:r>
          </w:p>
        </w:tc>
      </w:tr>
      <w:tr w:rsidR="007D275C" w:rsidRPr="00487B23" w:rsidTr="003A650A">
        <w:trPr>
          <w:trHeight w:val="236"/>
        </w:trPr>
        <w:tc>
          <w:tcPr>
            <w:tcW w:w="10440" w:type="dxa"/>
            <w:gridSpan w:val="9"/>
          </w:tcPr>
          <w:p w:rsidR="007D275C" w:rsidRPr="00487B23" w:rsidRDefault="007D275C" w:rsidP="007D275C">
            <w:pPr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4. Участие в профилактике экстремизма, а также в минимизации и (или) ликвидации последствий проявлений экстр</w:t>
            </w:r>
            <w:r w:rsidRPr="00487B23">
              <w:rPr>
                <w:sz w:val="20"/>
                <w:szCs w:val="20"/>
              </w:rPr>
              <w:t>е</w:t>
            </w:r>
            <w:r w:rsidRPr="00487B23">
              <w:rPr>
                <w:sz w:val="20"/>
                <w:szCs w:val="20"/>
              </w:rPr>
              <w:t xml:space="preserve">мизма на территории </w:t>
            </w:r>
            <w:r w:rsidR="00BE05AF">
              <w:rPr>
                <w:sz w:val="20"/>
                <w:szCs w:val="20"/>
              </w:rPr>
              <w:t>Петрунинского сельского поселения</w:t>
            </w:r>
          </w:p>
        </w:tc>
      </w:tr>
      <w:tr w:rsidR="003A650A" w:rsidRPr="005C6C7C" w:rsidTr="003A650A">
        <w:trPr>
          <w:trHeight w:val="252"/>
        </w:trPr>
        <w:tc>
          <w:tcPr>
            <w:tcW w:w="566" w:type="dxa"/>
          </w:tcPr>
          <w:p w:rsidR="00025436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4.</w:t>
            </w:r>
            <w:r w:rsidR="000B14DC">
              <w:rPr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025436" w:rsidRPr="005C6C7C" w:rsidRDefault="00025436" w:rsidP="008A0BA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Проверка объектов м</w:t>
            </w:r>
            <w:r w:rsidRPr="005C6C7C">
              <w:rPr>
                <w:sz w:val="18"/>
                <w:szCs w:val="18"/>
              </w:rPr>
              <w:t>у</w:t>
            </w:r>
            <w:r w:rsidRPr="005C6C7C">
              <w:rPr>
                <w:sz w:val="18"/>
                <w:szCs w:val="18"/>
              </w:rPr>
              <w:t>ниципальной собстве</w:t>
            </w:r>
            <w:r w:rsidRPr="005C6C7C">
              <w:rPr>
                <w:sz w:val="18"/>
                <w:szCs w:val="18"/>
              </w:rPr>
              <w:t>н</w:t>
            </w:r>
            <w:r w:rsidRPr="005C6C7C">
              <w:rPr>
                <w:sz w:val="18"/>
                <w:szCs w:val="18"/>
              </w:rPr>
              <w:t>ности</w:t>
            </w:r>
            <w:r w:rsidR="000B14DC">
              <w:rPr>
                <w:sz w:val="18"/>
                <w:szCs w:val="18"/>
              </w:rPr>
              <w:t>, СДК, зданий маг</w:t>
            </w:r>
            <w:r w:rsidR="000B14DC">
              <w:rPr>
                <w:sz w:val="18"/>
                <w:szCs w:val="18"/>
              </w:rPr>
              <w:t>а</w:t>
            </w:r>
            <w:r w:rsidR="000B14DC">
              <w:rPr>
                <w:sz w:val="18"/>
                <w:szCs w:val="18"/>
              </w:rPr>
              <w:t>зинов</w:t>
            </w:r>
            <w:r w:rsidRPr="005C6C7C">
              <w:rPr>
                <w:sz w:val="18"/>
                <w:szCs w:val="18"/>
              </w:rPr>
              <w:t xml:space="preserve"> на предмет нал</w:t>
            </w:r>
            <w:r w:rsidRPr="005C6C7C">
              <w:rPr>
                <w:sz w:val="18"/>
                <w:szCs w:val="18"/>
              </w:rPr>
              <w:t>и</w:t>
            </w:r>
            <w:r w:rsidRPr="005C6C7C">
              <w:rPr>
                <w:sz w:val="18"/>
                <w:szCs w:val="18"/>
              </w:rPr>
              <w:t>чия свастики и иных элементов экстремис</w:t>
            </w:r>
            <w:r w:rsidRPr="005C6C7C">
              <w:rPr>
                <w:sz w:val="18"/>
                <w:szCs w:val="18"/>
              </w:rPr>
              <w:t>т</w:t>
            </w:r>
            <w:r w:rsidRPr="005C6C7C">
              <w:rPr>
                <w:sz w:val="18"/>
                <w:szCs w:val="18"/>
              </w:rPr>
              <w:t>ской направленности</w:t>
            </w:r>
          </w:p>
          <w:p w:rsidR="00025436" w:rsidRPr="005C6C7C" w:rsidRDefault="00025436" w:rsidP="008A0BA9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025436" w:rsidRDefault="00BE05AF" w:rsidP="00BE0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Петрунинского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ления, Общес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венный Совет по делам несове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шеннолетних и Совет ветеранов</w:t>
            </w:r>
          </w:p>
          <w:p w:rsidR="005C6C7C" w:rsidRPr="005C6C7C" w:rsidRDefault="005C6C7C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 xml:space="preserve">Охват </w:t>
            </w:r>
            <w:r w:rsidR="00BE05AF">
              <w:rPr>
                <w:sz w:val="18"/>
                <w:szCs w:val="18"/>
              </w:rPr>
              <w:t xml:space="preserve">школ и всех </w:t>
            </w:r>
            <w:r w:rsidR="000B14DC">
              <w:rPr>
                <w:sz w:val="18"/>
                <w:szCs w:val="18"/>
              </w:rPr>
              <w:t xml:space="preserve">учреждений и </w:t>
            </w:r>
            <w:r w:rsidR="00BE05AF">
              <w:rPr>
                <w:sz w:val="18"/>
                <w:szCs w:val="18"/>
              </w:rPr>
              <w:t>организаций</w:t>
            </w:r>
          </w:p>
        </w:tc>
        <w:tc>
          <w:tcPr>
            <w:tcW w:w="840" w:type="dxa"/>
          </w:tcPr>
          <w:p w:rsidR="00025436" w:rsidRPr="005C6C7C" w:rsidRDefault="00025436" w:rsidP="00025436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</w:tcPr>
          <w:p w:rsidR="00025436" w:rsidRPr="005C6C7C" w:rsidRDefault="00025436" w:rsidP="00025436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</w:tr>
      <w:tr w:rsidR="003A650A" w:rsidRPr="005C6C7C" w:rsidTr="003A650A">
        <w:trPr>
          <w:trHeight w:val="252"/>
        </w:trPr>
        <w:tc>
          <w:tcPr>
            <w:tcW w:w="566" w:type="dxa"/>
          </w:tcPr>
          <w:p w:rsidR="00025436" w:rsidRPr="005C6C7C" w:rsidRDefault="00F542D5" w:rsidP="0049701B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4.</w:t>
            </w:r>
            <w:r w:rsidR="000B14DC">
              <w:rPr>
                <w:sz w:val="18"/>
                <w:szCs w:val="18"/>
              </w:rPr>
              <w:t>2</w:t>
            </w:r>
          </w:p>
        </w:tc>
        <w:tc>
          <w:tcPr>
            <w:tcW w:w="2205" w:type="dxa"/>
          </w:tcPr>
          <w:p w:rsidR="00025436" w:rsidRPr="005C6C7C" w:rsidRDefault="00BE05AF" w:rsidP="00187360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</w:t>
            </w:r>
            <w:r w:rsidR="000B14DC">
              <w:rPr>
                <w:sz w:val="18"/>
                <w:szCs w:val="18"/>
              </w:rPr>
              <w:t>на информ</w:t>
            </w:r>
            <w:r w:rsidR="000B14DC">
              <w:rPr>
                <w:sz w:val="18"/>
                <w:szCs w:val="18"/>
              </w:rPr>
              <w:t>а</w:t>
            </w:r>
            <w:r w:rsidR="000B14DC">
              <w:rPr>
                <w:sz w:val="18"/>
                <w:szCs w:val="18"/>
              </w:rPr>
              <w:t xml:space="preserve">ционном стенде </w:t>
            </w:r>
            <w:r>
              <w:rPr>
                <w:sz w:val="18"/>
                <w:szCs w:val="18"/>
              </w:rPr>
              <w:t>в здании администрации Петр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ления </w:t>
            </w:r>
            <w:r w:rsidR="00187360" w:rsidRPr="005C6C7C">
              <w:rPr>
                <w:sz w:val="18"/>
                <w:szCs w:val="18"/>
              </w:rPr>
              <w:t xml:space="preserve"> материалов пр</w:t>
            </w:r>
            <w:r w:rsidR="00187360" w:rsidRPr="005C6C7C">
              <w:rPr>
                <w:sz w:val="18"/>
                <w:szCs w:val="18"/>
              </w:rPr>
              <w:t>о</w:t>
            </w:r>
            <w:r w:rsidR="00187360" w:rsidRPr="005C6C7C">
              <w:rPr>
                <w:sz w:val="18"/>
                <w:szCs w:val="18"/>
              </w:rPr>
              <w:t>филактического, восп</w:t>
            </w:r>
            <w:r w:rsidR="00187360" w:rsidRPr="005C6C7C">
              <w:rPr>
                <w:sz w:val="18"/>
                <w:szCs w:val="18"/>
              </w:rPr>
              <w:t>и</w:t>
            </w:r>
            <w:r w:rsidR="00187360" w:rsidRPr="005C6C7C">
              <w:rPr>
                <w:sz w:val="18"/>
                <w:szCs w:val="18"/>
              </w:rPr>
              <w:t>тательного, пропаганд</w:t>
            </w:r>
            <w:r w:rsidR="00187360" w:rsidRPr="005C6C7C">
              <w:rPr>
                <w:sz w:val="18"/>
                <w:szCs w:val="18"/>
              </w:rPr>
              <w:t>и</w:t>
            </w:r>
            <w:r w:rsidR="00187360" w:rsidRPr="005C6C7C">
              <w:rPr>
                <w:sz w:val="18"/>
                <w:szCs w:val="18"/>
              </w:rPr>
              <w:t>стского характера, н</w:t>
            </w:r>
            <w:r w:rsidR="00187360" w:rsidRPr="005C6C7C">
              <w:rPr>
                <w:sz w:val="18"/>
                <w:szCs w:val="18"/>
              </w:rPr>
              <w:t>а</w:t>
            </w:r>
            <w:r w:rsidR="00187360" w:rsidRPr="005C6C7C">
              <w:rPr>
                <w:sz w:val="18"/>
                <w:szCs w:val="18"/>
              </w:rPr>
              <w:t>правленных на пред</w:t>
            </w:r>
            <w:r w:rsidR="00187360" w:rsidRPr="005C6C7C">
              <w:rPr>
                <w:sz w:val="18"/>
                <w:szCs w:val="18"/>
              </w:rPr>
              <w:t>у</w:t>
            </w:r>
            <w:r w:rsidR="00187360" w:rsidRPr="005C6C7C">
              <w:rPr>
                <w:sz w:val="18"/>
                <w:szCs w:val="18"/>
              </w:rPr>
              <w:t>преждение экстремис</w:t>
            </w:r>
            <w:r w:rsidR="00187360" w:rsidRPr="005C6C7C">
              <w:rPr>
                <w:sz w:val="18"/>
                <w:szCs w:val="18"/>
              </w:rPr>
              <w:t>т</w:t>
            </w:r>
            <w:r w:rsidR="00187360" w:rsidRPr="005C6C7C">
              <w:rPr>
                <w:sz w:val="18"/>
                <w:szCs w:val="18"/>
              </w:rPr>
              <w:t>ской деятельности</w:t>
            </w:r>
          </w:p>
        </w:tc>
        <w:tc>
          <w:tcPr>
            <w:tcW w:w="1549" w:type="dxa"/>
          </w:tcPr>
          <w:p w:rsidR="00025436" w:rsidRPr="005C6C7C" w:rsidRDefault="00A61189" w:rsidP="005C6C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Петрунинского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1200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025436" w:rsidRPr="005C6C7C" w:rsidRDefault="00025436" w:rsidP="00A61189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025436" w:rsidRPr="005C6C7C" w:rsidRDefault="00025436" w:rsidP="005C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025436" w:rsidRPr="005C6C7C" w:rsidRDefault="00A61189" w:rsidP="005C6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жителей сельского пос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840" w:type="dxa"/>
          </w:tcPr>
          <w:p w:rsidR="00025436" w:rsidRPr="005C6C7C" w:rsidRDefault="00025436" w:rsidP="00025436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  <w:tc>
          <w:tcPr>
            <w:tcW w:w="840" w:type="dxa"/>
          </w:tcPr>
          <w:p w:rsidR="00025436" w:rsidRPr="005C6C7C" w:rsidRDefault="00025436" w:rsidP="00025436">
            <w:pPr>
              <w:jc w:val="center"/>
              <w:rPr>
                <w:sz w:val="18"/>
                <w:szCs w:val="18"/>
              </w:rPr>
            </w:pPr>
            <w:r w:rsidRPr="005C6C7C">
              <w:rPr>
                <w:sz w:val="18"/>
                <w:szCs w:val="18"/>
              </w:rPr>
              <w:t>100%</w:t>
            </w:r>
          </w:p>
        </w:tc>
      </w:tr>
      <w:tr w:rsidR="003A650A" w:rsidRPr="00487B23" w:rsidTr="003A650A">
        <w:trPr>
          <w:trHeight w:val="252"/>
        </w:trPr>
        <w:tc>
          <w:tcPr>
            <w:tcW w:w="566" w:type="dxa"/>
          </w:tcPr>
          <w:p w:rsidR="00C22EF4" w:rsidRPr="00487B23" w:rsidRDefault="00C22EF4" w:rsidP="0049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22EF4" w:rsidRPr="00487B23" w:rsidRDefault="00C22EF4" w:rsidP="005948E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Итого</w:t>
            </w:r>
          </w:p>
        </w:tc>
        <w:tc>
          <w:tcPr>
            <w:tcW w:w="1549" w:type="dxa"/>
          </w:tcPr>
          <w:p w:rsidR="00C22EF4" w:rsidRPr="00487B23" w:rsidRDefault="00C22EF4" w:rsidP="005C6C7C">
            <w:pPr>
              <w:pStyle w:val="a4"/>
              <w:ind w:firstLine="0"/>
              <w:jc w:val="center"/>
            </w:pPr>
          </w:p>
        </w:tc>
        <w:tc>
          <w:tcPr>
            <w:tcW w:w="1200" w:type="dxa"/>
          </w:tcPr>
          <w:p w:rsidR="00C22EF4" w:rsidRPr="00487B23" w:rsidRDefault="00C22EF4" w:rsidP="005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22EF4" w:rsidRPr="00487B23" w:rsidRDefault="00C22EF4" w:rsidP="005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22EF4" w:rsidRPr="00487B23" w:rsidRDefault="00C22EF4" w:rsidP="00A61189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C22EF4" w:rsidRPr="00487B23" w:rsidRDefault="00C22EF4" w:rsidP="005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22EF4" w:rsidRPr="00487B23" w:rsidRDefault="00C22EF4" w:rsidP="0002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22EF4" w:rsidRPr="00487B23" w:rsidRDefault="00C22EF4" w:rsidP="00025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1189" w:rsidRPr="00487B23" w:rsidRDefault="00A61189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308AC" w:rsidRDefault="003308A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F3E6A" w:rsidRDefault="00CF3E6A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F3E6A" w:rsidRDefault="00CF3E6A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F3E6A" w:rsidRDefault="00CF3E6A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B14DC" w:rsidRPr="00487B23" w:rsidRDefault="000B14DC" w:rsidP="00E336D5">
      <w:pPr>
        <w:tabs>
          <w:tab w:val="left" w:pos="36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336D5" w:rsidRPr="00487B23" w:rsidRDefault="00476156" w:rsidP="00E336D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87B23">
        <w:rPr>
          <w:sz w:val="20"/>
          <w:szCs w:val="20"/>
        </w:rPr>
        <w:lastRenderedPageBreak/>
        <w:t>Приложение</w:t>
      </w:r>
      <w:r w:rsidR="000B14DC">
        <w:rPr>
          <w:sz w:val="20"/>
          <w:szCs w:val="20"/>
        </w:rPr>
        <w:t xml:space="preserve"> </w:t>
      </w:r>
      <w:r w:rsidR="006455F6" w:rsidRPr="00487B23">
        <w:rPr>
          <w:sz w:val="20"/>
          <w:szCs w:val="20"/>
        </w:rPr>
        <w:t>2</w:t>
      </w:r>
      <w:r w:rsidRPr="00487B23">
        <w:rPr>
          <w:sz w:val="20"/>
          <w:szCs w:val="20"/>
        </w:rPr>
        <w:t xml:space="preserve"> </w:t>
      </w:r>
    </w:p>
    <w:p w:rsidR="00E336D5" w:rsidRPr="00487B23" w:rsidRDefault="00476156" w:rsidP="00E336D5">
      <w:pPr>
        <w:jc w:val="right"/>
        <w:rPr>
          <w:sz w:val="20"/>
          <w:szCs w:val="20"/>
        </w:rPr>
      </w:pPr>
      <w:r w:rsidRPr="00487B23">
        <w:rPr>
          <w:sz w:val="20"/>
          <w:szCs w:val="20"/>
        </w:rPr>
        <w:t xml:space="preserve">к </w:t>
      </w:r>
      <w:r w:rsidR="00E336D5" w:rsidRPr="00487B23">
        <w:rPr>
          <w:sz w:val="20"/>
          <w:szCs w:val="20"/>
        </w:rPr>
        <w:t>ведомств</w:t>
      </w:r>
      <w:r w:rsidR="00A61189">
        <w:rPr>
          <w:sz w:val="20"/>
          <w:szCs w:val="20"/>
        </w:rPr>
        <w:t>енной целевой программе</w:t>
      </w:r>
      <w:r w:rsidR="00E336D5" w:rsidRPr="00487B23">
        <w:rPr>
          <w:sz w:val="20"/>
          <w:szCs w:val="20"/>
        </w:rPr>
        <w:t xml:space="preserve"> </w:t>
      </w:r>
    </w:p>
    <w:p w:rsidR="0033398C" w:rsidRPr="00487B23" w:rsidRDefault="0033398C" w:rsidP="0033398C">
      <w:pPr>
        <w:jc w:val="right"/>
        <w:rPr>
          <w:sz w:val="20"/>
          <w:szCs w:val="20"/>
        </w:rPr>
      </w:pPr>
      <w:r w:rsidRPr="00487B23">
        <w:rPr>
          <w:sz w:val="20"/>
          <w:szCs w:val="20"/>
        </w:rPr>
        <w:t xml:space="preserve">«Профилактика преступлений, правонарушений, </w:t>
      </w:r>
    </w:p>
    <w:p w:rsidR="0033398C" w:rsidRPr="00487B23" w:rsidRDefault="0033398C" w:rsidP="0033398C">
      <w:pPr>
        <w:jc w:val="right"/>
        <w:rPr>
          <w:sz w:val="20"/>
          <w:szCs w:val="20"/>
        </w:rPr>
      </w:pPr>
      <w:r w:rsidRPr="00487B23">
        <w:rPr>
          <w:sz w:val="20"/>
          <w:szCs w:val="20"/>
        </w:rPr>
        <w:t xml:space="preserve">терроризма и экстремизма на территории  </w:t>
      </w:r>
    </w:p>
    <w:p w:rsidR="0033398C" w:rsidRPr="00487B23" w:rsidRDefault="00A61189" w:rsidP="0033398C">
      <w:pPr>
        <w:jc w:val="right"/>
        <w:rPr>
          <w:sz w:val="20"/>
          <w:szCs w:val="20"/>
        </w:rPr>
      </w:pPr>
      <w:r>
        <w:rPr>
          <w:sz w:val="20"/>
          <w:szCs w:val="20"/>
        </w:rPr>
        <w:t>Петрунинского сельского поселения</w:t>
      </w:r>
      <w:r w:rsidR="0033398C" w:rsidRPr="00487B23">
        <w:rPr>
          <w:sz w:val="20"/>
          <w:szCs w:val="20"/>
        </w:rPr>
        <w:t xml:space="preserve"> </w:t>
      </w:r>
    </w:p>
    <w:p w:rsidR="0033398C" w:rsidRPr="00487B23" w:rsidRDefault="0033398C" w:rsidP="0033398C">
      <w:pPr>
        <w:jc w:val="right"/>
        <w:rPr>
          <w:sz w:val="20"/>
          <w:szCs w:val="20"/>
        </w:rPr>
      </w:pPr>
      <w:r w:rsidRPr="00487B23">
        <w:rPr>
          <w:sz w:val="20"/>
          <w:szCs w:val="20"/>
        </w:rPr>
        <w:t>на 201</w:t>
      </w:r>
      <w:r w:rsidR="00A61189">
        <w:rPr>
          <w:sz w:val="20"/>
          <w:szCs w:val="20"/>
        </w:rPr>
        <w:t>5</w:t>
      </w:r>
      <w:r w:rsidRPr="00487B23">
        <w:rPr>
          <w:sz w:val="20"/>
          <w:szCs w:val="20"/>
        </w:rPr>
        <w:t>- 201</w:t>
      </w:r>
      <w:r w:rsidR="00A61189">
        <w:rPr>
          <w:sz w:val="20"/>
          <w:szCs w:val="20"/>
        </w:rPr>
        <w:t>6</w:t>
      </w:r>
      <w:r w:rsidRPr="00487B23">
        <w:rPr>
          <w:sz w:val="20"/>
          <w:szCs w:val="20"/>
        </w:rPr>
        <w:t xml:space="preserve"> г</w:t>
      </w:r>
      <w:r w:rsidR="000B14DC">
        <w:rPr>
          <w:sz w:val="20"/>
          <w:szCs w:val="20"/>
        </w:rPr>
        <w:t>.</w:t>
      </w:r>
      <w:r w:rsidRPr="00487B23">
        <w:rPr>
          <w:sz w:val="20"/>
          <w:szCs w:val="20"/>
        </w:rPr>
        <w:t>г.»</w:t>
      </w:r>
    </w:p>
    <w:p w:rsidR="00476156" w:rsidRPr="00487B23" w:rsidRDefault="00476156" w:rsidP="00476156">
      <w:pPr>
        <w:autoSpaceDE w:val="0"/>
        <w:autoSpaceDN w:val="0"/>
        <w:adjustRightInd w:val="0"/>
        <w:jc w:val="right"/>
        <w:outlineLvl w:val="1"/>
      </w:pPr>
    </w:p>
    <w:p w:rsidR="007A5309" w:rsidRPr="00487B23" w:rsidRDefault="007A5309" w:rsidP="007A5309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7A5309" w:rsidRPr="00487B23" w:rsidRDefault="007A5309" w:rsidP="007A5309">
      <w:pPr>
        <w:jc w:val="center"/>
        <w:rPr>
          <w:sz w:val="22"/>
          <w:szCs w:val="22"/>
        </w:rPr>
      </w:pPr>
      <w:r w:rsidRPr="00487B23">
        <w:rPr>
          <w:sz w:val="22"/>
          <w:szCs w:val="22"/>
        </w:rPr>
        <w:t xml:space="preserve">Расчет расходов на реализацию ведомственной целевой программы </w:t>
      </w:r>
    </w:p>
    <w:p w:rsidR="007A5309" w:rsidRPr="00487B23" w:rsidRDefault="00F55E33" w:rsidP="007A5309">
      <w:pPr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</w:t>
      </w:r>
      <w:r w:rsidR="007A5309" w:rsidRPr="00487B23">
        <w:rPr>
          <w:sz w:val="22"/>
          <w:szCs w:val="22"/>
        </w:rPr>
        <w:t xml:space="preserve"> правонарушений, терроризма и экстремизма </w:t>
      </w:r>
    </w:p>
    <w:p w:rsidR="007A5309" w:rsidRPr="00487B23" w:rsidRDefault="00A61189" w:rsidP="007A5309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территории  Петрунинского сельского поселения</w:t>
      </w:r>
    </w:p>
    <w:p w:rsidR="007A5309" w:rsidRPr="00487B23" w:rsidRDefault="007A5309" w:rsidP="007A5309">
      <w:pPr>
        <w:jc w:val="center"/>
        <w:rPr>
          <w:sz w:val="22"/>
          <w:szCs w:val="22"/>
        </w:rPr>
      </w:pPr>
      <w:r w:rsidRPr="00487B23">
        <w:rPr>
          <w:sz w:val="22"/>
          <w:szCs w:val="22"/>
        </w:rPr>
        <w:t>на 201</w:t>
      </w:r>
      <w:r w:rsidR="00A61189">
        <w:rPr>
          <w:sz w:val="22"/>
          <w:szCs w:val="22"/>
        </w:rPr>
        <w:t>5</w:t>
      </w:r>
      <w:r w:rsidRPr="00487B23">
        <w:rPr>
          <w:sz w:val="22"/>
          <w:szCs w:val="22"/>
        </w:rPr>
        <w:t xml:space="preserve"> - 201</w:t>
      </w:r>
      <w:r w:rsidR="00A61189">
        <w:rPr>
          <w:sz w:val="22"/>
          <w:szCs w:val="22"/>
        </w:rPr>
        <w:t>6</w:t>
      </w:r>
      <w:r w:rsidRPr="00487B23">
        <w:rPr>
          <w:sz w:val="22"/>
          <w:szCs w:val="22"/>
        </w:rPr>
        <w:t xml:space="preserve"> г</w:t>
      </w:r>
      <w:r w:rsidR="000B14DC">
        <w:rPr>
          <w:sz w:val="22"/>
          <w:szCs w:val="22"/>
        </w:rPr>
        <w:t>.</w:t>
      </w:r>
      <w:r w:rsidRPr="00487B23">
        <w:rPr>
          <w:sz w:val="22"/>
          <w:szCs w:val="22"/>
        </w:rPr>
        <w:t>г.»</w:t>
      </w:r>
    </w:p>
    <w:tbl>
      <w:tblPr>
        <w:tblStyle w:val="a3"/>
        <w:tblW w:w="0" w:type="auto"/>
        <w:tblInd w:w="468" w:type="dxa"/>
        <w:tblLook w:val="01E0"/>
      </w:tblPr>
      <w:tblGrid>
        <w:gridCol w:w="584"/>
        <w:gridCol w:w="3744"/>
        <w:gridCol w:w="2264"/>
        <w:gridCol w:w="2509"/>
      </w:tblGrid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87B2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4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2509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87B23">
              <w:rPr>
                <w:sz w:val="20"/>
                <w:szCs w:val="20"/>
              </w:rPr>
              <w:t>Объем финансирования (руб.)</w:t>
            </w: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3744" w:type="dxa"/>
          </w:tcPr>
          <w:p w:rsidR="00EB7BAE" w:rsidRPr="00A61189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61189">
              <w:rPr>
                <w:b/>
                <w:bCs/>
                <w:sz w:val="22"/>
                <w:szCs w:val="22"/>
              </w:rPr>
              <w:t>201</w:t>
            </w:r>
            <w:r w:rsidR="00A61189" w:rsidRPr="00A61189">
              <w:rPr>
                <w:b/>
                <w:bCs/>
                <w:sz w:val="22"/>
                <w:szCs w:val="22"/>
              </w:rPr>
              <w:t>5</w:t>
            </w:r>
            <w:r w:rsidRPr="00A6118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27A82" w:rsidRPr="00487B23" w:rsidTr="005C6C7C">
        <w:tc>
          <w:tcPr>
            <w:tcW w:w="58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4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>Скоросшиватель картонный «Дело», по цене  10  руб. за 1 шт.</w:t>
            </w:r>
          </w:p>
        </w:tc>
        <w:tc>
          <w:tcPr>
            <w:tcW w:w="226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  <w:lang w:val="en-US"/>
              </w:rPr>
              <w:t>1</w:t>
            </w:r>
            <w:r w:rsidRPr="00487B23">
              <w:rPr>
                <w:bCs/>
                <w:sz w:val="22"/>
                <w:szCs w:val="22"/>
              </w:rPr>
              <w:t>4 шт.</w:t>
            </w:r>
          </w:p>
        </w:tc>
        <w:tc>
          <w:tcPr>
            <w:tcW w:w="2509" w:type="dxa"/>
          </w:tcPr>
          <w:p w:rsidR="00C27A82" w:rsidRPr="00487B23" w:rsidRDefault="00A61189" w:rsidP="00A61189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="00C27A82" w:rsidRPr="00487B23">
              <w:rPr>
                <w:bCs/>
                <w:sz w:val="22"/>
                <w:szCs w:val="22"/>
                <w:lang w:val="en-US"/>
              </w:rPr>
              <w:t>1</w:t>
            </w:r>
            <w:r w:rsidR="00C27A82" w:rsidRPr="00487B23">
              <w:rPr>
                <w:bCs/>
                <w:sz w:val="22"/>
                <w:szCs w:val="22"/>
              </w:rPr>
              <w:t>4</w:t>
            </w:r>
            <w:r w:rsidR="00C27A82" w:rsidRPr="00487B23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C27A82" w:rsidRPr="00487B23" w:rsidTr="005C6C7C">
        <w:tc>
          <w:tcPr>
            <w:tcW w:w="584" w:type="dxa"/>
          </w:tcPr>
          <w:p w:rsidR="00C27A82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44" w:type="dxa"/>
          </w:tcPr>
          <w:p w:rsidR="00C27A82" w:rsidRPr="00487B23" w:rsidRDefault="00C27A82" w:rsidP="00C27A8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 xml:space="preserve">Бумага </w:t>
            </w:r>
            <w:r w:rsidRPr="00487B23">
              <w:rPr>
                <w:bCs/>
                <w:sz w:val="22"/>
                <w:szCs w:val="22"/>
                <w:lang w:val="en-US"/>
              </w:rPr>
              <w:t>SVETOCOPY</w:t>
            </w:r>
            <w:r w:rsidRPr="00487B23">
              <w:rPr>
                <w:bCs/>
                <w:sz w:val="22"/>
                <w:szCs w:val="22"/>
              </w:rPr>
              <w:t xml:space="preserve"> белизна 96%, плотность 80 г/м</w:t>
            </w:r>
            <w:r w:rsidRPr="00487B23">
              <w:rPr>
                <w:bCs/>
                <w:sz w:val="22"/>
                <w:szCs w:val="22"/>
                <w:vertAlign w:val="superscript"/>
              </w:rPr>
              <w:t>2</w:t>
            </w:r>
            <w:r w:rsidRPr="00487B23">
              <w:rPr>
                <w:bCs/>
                <w:sz w:val="22"/>
                <w:szCs w:val="22"/>
              </w:rPr>
              <w:t>, 500 листов в па</w:t>
            </w:r>
            <w:r w:rsidRPr="00487B23">
              <w:rPr>
                <w:bCs/>
                <w:sz w:val="22"/>
                <w:szCs w:val="22"/>
              </w:rPr>
              <w:t>ч</w:t>
            </w:r>
            <w:r w:rsidRPr="00487B23">
              <w:rPr>
                <w:bCs/>
                <w:sz w:val="22"/>
                <w:szCs w:val="22"/>
              </w:rPr>
              <w:t xml:space="preserve">ке, по цене  168,5 руб. за пачку </w:t>
            </w:r>
          </w:p>
        </w:tc>
        <w:tc>
          <w:tcPr>
            <w:tcW w:w="2264" w:type="dxa"/>
          </w:tcPr>
          <w:p w:rsidR="00C27A82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пач</w:t>
            </w:r>
            <w:r w:rsidR="00C27A82" w:rsidRPr="00487B23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2509" w:type="dxa"/>
          </w:tcPr>
          <w:p w:rsidR="00C27A82" w:rsidRPr="00A61189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504,90</w:t>
            </w:r>
          </w:p>
        </w:tc>
      </w:tr>
      <w:tr w:rsidR="00C27A82" w:rsidRPr="00487B23" w:rsidTr="005C6C7C">
        <w:tc>
          <w:tcPr>
            <w:tcW w:w="58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374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487B23">
              <w:rPr>
                <w:b/>
                <w:bCs/>
                <w:sz w:val="22"/>
                <w:szCs w:val="22"/>
              </w:rPr>
              <w:t>ИТОГО в 201</w:t>
            </w:r>
            <w:r w:rsidR="00A61189">
              <w:rPr>
                <w:b/>
                <w:bCs/>
                <w:sz w:val="22"/>
                <w:szCs w:val="22"/>
              </w:rPr>
              <w:t>5</w:t>
            </w:r>
            <w:r w:rsidRPr="00487B23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2264" w:type="dxa"/>
          </w:tcPr>
          <w:p w:rsidR="00C27A82" w:rsidRPr="00487B23" w:rsidRDefault="00C27A82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:rsidR="00C27A82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644,90</w:t>
            </w: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374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44" w:type="dxa"/>
          </w:tcPr>
          <w:p w:rsidR="00EB7BAE" w:rsidRPr="00A61189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61189">
              <w:rPr>
                <w:b/>
                <w:bCs/>
                <w:sz w:val="22"/>
                <w:szCs w:val="22"/>
              </w:rPr>
              <w:t>201</w:t>
            </w:r>
            <w:r w:rsidR="00A61189" w:rsidRPr="00A61189">
              <w:rPr>
                <w:b/>
                <w:bCs/>
                <w:sz w:val="22"/>
                <w:szCs w:val="22"/>
              </w:rPr>
              <w:t>6</w:t>
            </w:r>
            <w:r w:rsidRPr="00A6118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4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>Скоросшиватель с пружинным м</w:t>
            </w:r>
            <w:r w:rsidRPr="00487B23">
              <w:rPr>
                <w:bCs/>
                <w:sz w:val="22"/>
                <w:szCs w:val="22"/>
              </w:rPr>
              <w:t>е</w:t>
            </w:r>
            <w:r w:rsidRPr="00487B23">
              <w:rPr>
                <w:bCs/>
                <w:sz w:val="22"/>
                <w:szCs w:val="22"/>
              </w:rPr>
              <w:t>ханизмом плотный А4, по цене 40 руб. за 1 шт.</w:t>
            </w:r>
          </w:p>
        </w:tc>
        <w:tc>
          <w:tcPr>
            <w:tcW w:w="2264" w:type="dxa"/>
          </w:tcPr>
          <w:p w:rsidR="00EB7BAE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B7BAE" w:rsidRPr="00487B23">
              <w:rPr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2509" w:type="dxa"/>
          </w:tcPr>
          <w:p w:rsidR="00EB7BAE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400</w:t>
            </w:r>
            <w:r w:rsidR="00EB7BAE" w:rsidRPr="00487B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74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>Скоросшиватель картонный «Дело», по цене  10  руб. за 1 шт.</w:t>
            </w: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  <w:lang w:val="en-US"/>
              </w:rPr>
              <w:t>1</w:t>
            </w:r>
            <w:r w:rsidR="00A61189">
              <w:rPr>
                <w:bCs/>
                <w:sz w:val="22"/>
                <w:szCs w:val="22"/>
              </w:rPr>
              <w:t>0</w:t>
            </w:r>
            <w:r w:rsidRPr="00487B23">
              <w:rPr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2509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  <w:r w:rsidRPr="00487B23">
              <w:rPr>
                <w:bCs/>
                <w:sz w:val="22"/>
                <w:szCs w:val="22"/>
                <w:lang w:val="en-US"/>
              </w:rPr>
              <w:t>1</w:t>
            </w:r>
            <w:r w:rsidR="00A61189">
              <w:rPr>
                <w:bCs/>
                <w:sz w:val="22"/>
                <w:szCs w:val="22"/>
              </w:rPr>
              <w:t>0</w:t>
            </w:r>
            <w:r w:rsidRPr="00487B23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374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</w:rPr>
              <w:t xml:space="preserve">Бумага </w:t>
            </w:r>
            <w:r w:rsidRPr="00487B23">
              <w:rPr>
                <w:bCs/>
                <w:sz w:val="22"/>
                <w:szCs w:val="22"/>
                <w:lang w:val="en-US"/>
              </w:rPr>
              <w:t>SVETOCOPY</w:t>
            </w:r>
            <w:r w:rsidRPr="00487B23">
              <w:rPr>
                <w:bCs/>
                <w:sz w:val="22"/>
                <w:szCs w:val="22"/>
              </w:rPr>
              <w:t xml:space="preserve"> белизна 96%, плотность 80 г</w:t>
            </w:r>
            <w:r w:rsidR="00487B23" w:rsidRPr="00487B23">
              <w:rPr>
                <w:bCs/>
                <w:sz w:val="22"/>
                <w:szCs w:val="22"/>
              </w:rPr>
              <w:t>/м</w:t>
            </w:r>
            <w:r w:rsidR="00487B23" w:rsidRPr="00487B23">
              <w:rPr>
                <w:bCs/>
                <w:sz w:val="22"/>
                <w:szCs w:val="22"/>
                <w:vertAlign w:val="superscript"/>
              </w:rPr>
              <w:t>2</w:t>
            </w:r>
            <w:r w:rsidRPr="00487B23">
              <w:rPr>
                <w:bCs/>
                <w:sz w:val="22"/>
                <w:szCs w:val="22"/>
              </w:rPr>
              <w:t>, 500 листов в па</w:t>
            </w:r>
            <w:r w:rsidRPr="00487B23">
              <w:rPr>
                <w:bCs/>
                <w:sz w:val="22"/>
                <w:szCs w:val="22"/>
              </w:rPr>
              <w:t>ч</w:t>
            </w:r>
            <w:r w:rsidRPr="00487B23">
              <w:rPr>
                <w:bCs/>
                <w:sz w:val="22"/>
                <w:szCs w:val="22"/>
              </w:rPr>
              <w:t xml:space="preserve">ке, по цене  168,5 руб. за пачку </w:t>
            </w:r>
          </w:p>
        </w:tc>
        <w:tc>
          <w:tcPr>
            <w:tcW w:w="2264" w:type="dxa"/>
          </w:tcPr>
          <w:p w:rsidR="00EB7BAE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пач</w:t>
            </w:r>
            <w:r w:rsidR="00EB7BAE" w:rsidRPr="00487B23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2509" w:type="dxa"/>
          </w:tcPr>
          <w:p w:rsidR="00EB7BAE" w:rsidRPr="00A61189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487B23">
              <w:rPr>
                <w:bCs/>
                <w:sz w:val="22"/>
                <w:szCs w:val="22"/>
                <w:lang w:val="en-US"/>
              </w:rPr>
              <w:t>5</w:t>
            </w:r>
            <w:r w:rsidR="00A61189">
              <w:rPr>
                <w:bCs/>
                <w:sz w:val="22"/>
                <w:szCs w:val="22"/>
              </w:rPr>
              <w:t>04,90</w:t>
            </w:r>
          </w:p>
        </w:tc>
      </w:tr>
      <w:tr w:rsidR="00EB7BAE" w:rsidRPr="00487B23" w:rsidTr="005C6C7C">
        <w:tc>
          <w:tcPr>
            <w:tcW w:w="58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3744" w:type="dxa"/>
          </w:tcPr>
          <w:p w:rsidR="00EB7BAE" w:rsidRPr="00487B23" w:rsidRDefault="00A61189" w:rsidP="005C6C7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в 2016</w:t>
            </w:r>
            <w:r w:rsidR="00EB7BAE" w:rsidRPr="00487B23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2264" w:type="dxa"/>
          </w:tcPr>
          <w:p w:rsidR="00EB7BAE" w:rsidRPr="00487B23" w:rsidRDefault="00EB7BAE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9" w:type="dxa"/>
          </w:tcPr>
          <w:p w:rsidR="00EB7BAE" w:rsidRPr="00487B23" w:rsidRDefault="00A61189" w:rsidP="005C6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1004,90</w:t>
            </w:r>
          </w:p>
        </w:tc>
      </w:tr>
    </w:tbl>
    <w:p w:rsidR="00EB7BAE" w:rsidRPr="00487B23" w:rsidRDefault="00EB7BAE" w:rsidP="00EB7BAE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B7BAE" w:rsidRPr="00487B23" w:rsidRDefault="00EB7BAE" w:rsidP="00EB7BAE">
      <w:pPr>
        <w:rPr>
          <w:sz w:val="22"/>
          <w:szCs w:val="22"/>
        </w:rPr>
      </w:pPr>
      <w:r w:rsidRPr="00487B23">
        <w:rPr>
          <w:sz w:val="22"/>
          <w:szCs w:val="22"/>
        </w:rPr>
        <w:t xml:space="preserve">           </w:t>
      </w:r>
    </w:p>
    <w:p w:rsidR="00F07EAD" w:rsidRPr="00487B23" w:rsidRDefault="00F07EAD" w:rsidP="00F62BD9">
      <w:pPr>
        <w:rPr>
          <w:sz w:val="22"/>
          <w:szCs w:val="22"/>
        </w:rPr>
      </w:pPr>
    </w:p>
    <w:p w:rsidR="00F07EAD" w:rsidRPr="00487B23" w:rsidRDefault="00F07EAD" w:rsidP="00F62BD9">
      <w:pPr>
        <w:rPr>
          <w:sz w:val="22"/>
          <w:szCs w:val="22"/>
        </w:rPr>
      </w:pPr>
    </w:p>
    <w:p w:rsidR="00AD20B8" w:rsidRPr="00487B23" w:rsidRDefault="00F07EAD" w:rsidP="00F62BD9">
      <w:pPr>
        <w:rPr>
          <w:sz w:val="22"/>
          <w:szCs w:val="22"/>
        </w:rPr>
      </w:pPr>
      <w:r w:rsidRPr="00487B23">
        <w:rPr>
          <w:sz w:val="22"/>
          <w:szCs w:val="22"/>
        </w:rPr>
        <w:t xml:space="preserve">      </w:t>
      </w:r>
      <w:r w:rsidR="00A61189">
        <w:rPr>
          <w:sz w:val="22"/>
          <w:szCs w:val="22"/>
        </w:rPr>
        <w:t xml:space="preserve"> Глава Петрунинского сельского поселения                                                            Л.И.Бочкарева</w:t>
      </w:r>
    </w:p>
    <w:sectPr w:rsidR="00AD20B8" w:rsidRPr="00487B23" w:rsidSect="003A650A">
      <w:footerReference w:type="even" r:id="rId7"/>
      <w:footerReference w:type="default" r:id="rId8"/>
      <w:pgSz w:w="11905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B5" w:rsidRDefault="00FB1EB5" w:rsidP="00334765">
      <w:r>
        <w:separator/>
      </w:r>
    </w:p>
  </w:endnote>
  <w:endnote w:type="continuationSeparator" w:id="1">
    <w:p w:rsidR="00FB1EB5" w:rsidRDefault="00FB1EB5" w:rsidP="0033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8" w:rsidRDefault="002477BC" w:rsidP="005D6C2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14F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4F88" w:rsidRDefault="00514F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8" w:rsidRDefault="00514F88" w:rsidP="005D6C21">
    <w:pPr>
      <w:pStyle w:val="a9"/>
      <w:framePr w:wrap="around" w:vAnchor="text" w:hAnchor="margin" w:xAlign="center" w:y="1"/>
      <w:rPr>
        <w:rStyle w:val="aa"/>
      </w:rPr>
    </w:pPr>
  </w:p>
  <w:p w:rsidR="00514F88" w:rsidRDefault="00514F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B5" w:rsidRDefault="00FB1EB5" w:rsidP="00334765">
      <w:r>
        <w:separator/>
      </w:r>
    </w:p>
  </w:footnote>
  <w:footnote w:type="continuationSeparator" w:id="1">
    <w:p w:rsidR="00FB1EB5" w:rsidRDefault="00FB1EB5" w:rsidP="00334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FC4"/>
    <w:rsid w:val="00001D2B"/>
    <w:rsid w:val="000030C5"/>
    <w:rsid w:val="00010D21"/>
    <w:rsid w:val="000123DB"/>
    <w:rsid w:val="0001321B"/>
    <w:rsid w:val="0001614F"/>
    <w:rsid w:val="00022BDF"/>
    <w:rsid w:val="00023302"/>
    <w:rsid w:val="0002395B"/>
    <w:rsid w:val="00025096"/>
    <w:rsid w:val="00025436"/>
    <w:rsid w:val="00027B26"/>
    <w:rsid w:val="00027FB1"/>
    <w:rsid w:val="000307CF"/>
    <w:rsid w:val="000314BD"/>
    <w:rsid w:val="0003172D"/>
    <w:rsid w:val="000317B6"/>
    <w:rsid w:val="00031BA2"/>
    <w:rsid w:val="00032103"/>
    <w:rsid w:val="00032B88"/>
    <w:rsid w:val="000355F2"/>
    <w:rsid w:val="000373A3"/>
    <w:rsid w:val="00037E5A"/>
    <w:rsid w:val="00041B75"/>
    <w:rsid w:val="000423FD"/>
    <w:rsid w:val="00044F48"/>
    <w:rsid w:val="000465AB"/>
    <w:rsid w:val="00053262"/>
    <w:rsid w:val="00054998"/>
    <w:rsid w:val="000554A3"/>
    <w:rsid w:val="00060255"/>
    <w:rsid w:val="00060B81"/>
    <w:rsid w:val="00060EA0"/>
    <w:rsid w:val="000621A5"/>
    <w:rsid w:val="000625E1"/>
    <w:rsid w:val="000717A7"/>
    <w:rsid w:val="00072D61"/>
    <w:rsid w:val="00081A91"/>
    <w:rsid w:val="0008584A"/>
    <w:rsid w:val="000869AC"/>
    <w:rsid w:val="000A3198"/>
    <w:rsid w:val="000A64AC"/>
    <w:rsid w:val="000A6722"/>
    <w:rsid w:val="000B05C4"/>
    <w:rsid w:val="000B14DC"/>
    <w:rsid w:val="000B63A3"/>
    <w:rsid w:val="000B7330"/>
    <w:rsid w:val="000B7788"/>
    <w:rsid w:val="000C0B6E"/>
    <w:rsid w:val="000D5DB7"/>
    <w:rsid w:val="000D6293"/>
    <w:rsid w:val="000E4E23"/>
    <w:rsid w:val="000E5544"/>
    <w:rsid w:val="000E5B33"/>
    <w:rsid w:val="000E5D33"/>
    <w:rsid w:val="000E60C5"/>
    <w:rsid w:val="000E63AA"/>
    <w:rsid w:val="000E6BC2"/>
    <w:rsid w:val="000E7C04"/>
    <w:rsid w:val="000F2994"/>
    <w:rsid w:val="000F59D4"/>
    <w:rsid w:val="000F7180"/>
    <w:rsid w:val="00113EFD"/>
    <w:rsid w:val="00114051"/>
    <w:rsid w:val="001155D0"/>
    <w:rsid w:val="001210E6"/>
    <w:rsid w:val="0012323F"/>
    <w:rsid w:val="001238D3"/>
    <w:rsid w:val="00126F5D"/>
    <w:rsid w:val="0013012B"/>
    <w:rsid w:val="00131CD1"/>
    <w:rsid w:val="0013691F"/>
    <w:rsid w:val="001479D5"/>
    <w:rsid w:val="0015016D"/>
    <w:rsid w:val="00150804"/>
    <w:rsid w:val="00152D90"/>
    <w:rsid w:val="00152D93"/>
    <w:rsid w:val="00153017"/>
    <w:rsid w:val="001536E9"/>
    <w:rsid w:val="00157C70"/>
    <w:rsid w:val="00164F42"/>
    <w:rsid w:val="00165B52"/>
    <w:rsid w:val="00175538"/>
    <w:rsid w:val="00180EDA"/>
    <w:rsid w:val="00183918"/>
    <w:rsid w:val="00185581"/>
    <w:rsid w:val="0018590B"/>
    <w:rsid w:val="00187360"/>
    <w:rsid w:val="0019006E"/>
    <w:rsid w:val="00191FC2"/>
    <w:rsid w:val="001952AF"/>
    <w:rsid w:val="001A01B3"/>
    <w:rsid w:val="001A280D"/>
    <w:rsid w:val="001A309A"/>
    <w:rsid w:val="001A4BE7"/>
    <w:rsid w:val="001A73C8"/>
    <w:rsid w:val="001A7A38"/>
    <w:rsid w:val="001B23FF"/>
    <w:rsid w:val="001C21E2"/>
    <w:rsid w:val="001C2DCC"/>
    <w:rsid w:val="001D4377"/>
    <w:rsid w:val="001D6A3E"/>
    <w:rsid w:val="001D731E"/>
    <w:rsid w:val="001D7406"/>
    <w:rsid w:val="001E276A"/>
    <w:rsid w:val="001E31C5"/>
    <w:rsid w:val="001E359D"/>
    <w:rsid w:val="001E39D2"/>
    <w:rsid w:val="001E4D89"/>
    <w:rsid w:val="001E7F53"/>
    <w:rsid w:val="001F0BD9"/>
    <w:rsid w:val="001F2B61"/>
    <w:rsid w:val="001F3C3D"/>
    <w:rsid w:val="001F6154"/>
    <w:rsid w:val="001F6784"/>
    <w:rsid w:val="001F68F1"/>
    <w:rsid w:val="00203AFE"/>
    <w:rsid w:val="00204F75"/>
    <w:rsid w:val="00205F49"/>
    <w:rsid w:val="00206849"/>
    <w:rsid w:val="002074B8"/>
    <w:rsid w:val="00207577"/>
    <w:rsid w:val="00213628"/>
    <w:rsid w:val="0021533D"/>
    <w:rsid w:val="0021705D"/>
    <w:rsid w:val="00217A83"/>
    <w:rsid w:val="0022368F"/>
    <w:rsid w:val="00224729"/>
    <w:rsid w:val="00225354"/>
    <w:rsid w:val="002275A3"/>
    <w:rsid w:val="00234A27"/>
    <w:rsid w:val="002400AF"/>
    <w:rsid w:val="002406D6"/>
    <w:rsid w:val="00241F91"/>
    <w:rsid w:val="00242893"/>
    <w:rsid w:val="002434BA"/>
    <w:rsid w:val="00245C45"/>
    <w:rsid w:val="002477BC"/>
    <w:rsid w:val="00251D5F"/>
    <w:rsid w:val="00253A03"/>
    <w:rsid w:val="002557E8"/>
    <w:rsid w:val="00256095"/>
    <w:rsid w:val="00256ADA"/>
    <w:rsid w:val="00266FB5"/>
    <w:rsid w:val="00270425"/>
    <w:rsid w:val="00271151"/>
    <w:rsid w:val="00275F35"/>
    <w:rsid w:val="00276A96"/>
    <w:rsid w:val="00277945"/>
    <w:rsid w:val="00287182"/>
    <w:rsid w:val="002901E5"/>
    <w:rsid w:val="00290F51"/>
    <w:rsid w:val="002A33FD"/>
    <w:rsid w:val="002A4990"/>
    <w:rsid w:val="002B2B4B"/>
    <w:rsid w:val="002B427F"/>
    <w:rsid w:val="002B5249"/>
    <w:rsid w:val="002B6544"/>
    <w:rsid w:val="002B65D9"/>
    <w:rsid w:val="002B7730"/>
    <w:rsid w:val="002B7FE4"/>
    <w:rsid w:val="002C0103"/>
    <w:rsid w:val="002C3A73"/>
    <w:rsid w:val="002D3253"/>
    <w:rsid w:val="002D4594"/>
    <w:rsid w:val="002D5226"/>
    <w:rsid w:val="002D62FF"/>
    <w:rsid w:val="002D74BB"/>
    <w:rsid w:val="002E1AAE"/>
    <w:rsid w:val="002E2610"/>
    <w:rsid w:val="002E377D"/>
    <w:rsid w:val="002E3C99"/>
    <w:rsid w:val="002E4787"/>
    <w:rsid w:val="002E7D41"/>
    <w:rsid w:val="002F085A"/>
    <w:rsid w:val="002F316C"/>
    <w:rsid w:val="002F4FF8"/>
    <w:rsid w:val="002F78ED"/>
    <w:rsid w:val="003008DE"/>
    <w:rsid w:val="00307739"/>
    <w:rsid w:val="00314A3C"/>
    <w:rsid w:val="003258F8"/>
    <w:rsid w:val="00326255"/>
    <w:rsid w:val="003308AC"/>
    <w:rsid w:val="0033095D"/>
    <w:rsid w:val="00332949"/>
    <w:rsid w:val="0033361C"/>
    <w:rsid w:val="003338BE"/>
    <w:rsid w:val="0033398C"/>
    <w:rsid w:val="00334765"/>
    <w:rsid w:val="00335732"/>
    <w:rsid w:val="00337A45"/>
    <w:rsid w:val="00340159"/>
    <w:rsid w:val="00342943"/>
    <w:rsid w:val="003449CE"/>
    <w:rsid w:val="00347FD1"/>
    <w:rsid w:val="00351E8B"/>
    <w:rsid w:val="00353DBE"/>
    <w:rsid w:val="0035673E"/>
    <w:rsid w:val="00357A60"/>
    <w:rsid w:val="00360A62"/>
    <w:rsid w:val="003658DA"/>
    <w:rsid w:val="003675B0"/>
    <w:rsid w:val="00371938"/>
    <w:rsid w:val="00372EF8"/>
    <w:rsid w:val="00374F78"/>
    <w:rsid w:val="00376E2B"/>
    <w:rsid w:val="00377628"/>
    <w:rsid w:val="00377993"/>
    <w:rsid w:val="00380B0F"/>
    <w:rsid w:val="00386415"/>
    <w:rsid w:val="003866B5"/>
    <w:rsid w:val="003915A3"/>
    <w:rsid w:val="003924BB"/>
    <w:rsid w:val="0039548F"/>
    <w:rsid w:val="003978E2"/>
    <w:rsid w:val="00397E62"/>
    <w:rsid w:val="003A1315"/>
    <w:rsid w:val="003A215B"/>
    <w:rsid w:val="003A220D"/>
    <w:rsid w:val="003A3528"/>
    <w:rsid w:val="003A650A"/>
    <w:rsid w:val="003B2281"/>
    <w:rsid w:val="003C0AEA"/>
    <w:rsid w:val="003C13B4"/>
    <w:rsid w:val="003C16CB"/>
    <w:rsid w:val="003C58F7"/>
    <w:rsid w:val="003C681F"/>
    <w:rsid w:val="003C72C9"/>
    <w:rsid w:val="003D062D"/>
    <w:rsid w:val="003D14C3"/>
    <w:rsid w:val="003D2261"/>
    <w:rsid w:val="003E06E9"/>
    <w:rsid w:val="003E6C8C"/>
    <w:rsid w:val="003F30C3"/>
    <w:rsid w:val="003F7C4B"/>
    <w:rsid w:val="00410365"/>
    <w:rsid w:val="00411460"/>
    <w:rsid w:val="00414ECA"/>
    <w:rsid w:val="004157C7"/>
    <w:rsid w:val="00416571"/>
    <w:rsid w:val="00423A29"/>
    <w:rsid w:val="00425556"/>
    <w:rsid w:val="00426ED2"/>
    <w:rsid w:val="0042715E"/>
    <w:rsid w:val="00437A37"/>
    <w:rsid w:val="00440A58"/>
    <w:rsid w:val="00441B29"/>
    <w:rsid w:val="00445FCB"/>
    <w:rsid w:val="00447E72"/>
    <w:rsid w:val="00452B72"/>
    <w:rsid w:val="00452FEA"/>
    <w:rsid w:val="00455B54"/>
    <w:rsid w:val="004576E8"/>
    <w:rsid w:val="0046081F"/>
    <w:rsid w:val="00461C75"/>
    <w:rsid w:val="00471824"/>
    <w:rsid w:val="00474E14"/>
    <w:rsid w:val="004751C6"/>
    <w:rsid w:val="00476156"/>
    <w:rsid w:val="00481253"/>
    <w:rsid w:val="00481E1F"/>
    <w:rsid w:val="00482DCC"/>
    <w:rsid w:val="00484929"/>
    <w:rsid w:val="0048779C"/>
    <w:rsid w:val="00487B23"/>
    <w:rsid w:val="00487C8C"/>
    <w:rsid w:val="004962BE"/>
    <w:rsid w:val="00496B2C"/>
    <w:rsid w:val="0049701B"/>
    <w:rsid w:val="004A1D2C"/>
    <w:rsid w:val="004A3222"/>
    <w:rsid w:val="004A3FE1"/>
    <w:rsid w:val="004A4B52"/>
    <w:rsid w:val="004A5E0F"/>
    <w:rsid w:val="004B0EC5"/>
    <w:rsid w:val="004B1BA5"/>
    <w:rsid w:val="004B2232"/>
    <w:rsid w:val="004B355B"/>
    <w:rsid w:val="004B4C9B"/>
    <w:rsid w:val="004B5108"/>
    <w:rsid w:val="004C42EE"/>
    <w:rsid w:val="004C7A5F"/>
    <w:rsid w:val="004D054D"/>
    <w:rsid w:val="004D13F2"/>
    <w:rsid w:val="004D21B6"/>
    <w:rsid w:val="004D27B9"/>
    <w:rsid w:val="004E2838"/>
    <w:rsid w:val="004E49F3"/>
    <w:rsid w:val="004F0CC9"/>
    <w:rsid w:val="004F58F2"/>
    <w:rsid w:val="005000CD"/>
    <w:rsid w:val="00500BB0"/>
    <w:rsid w:val="00506750"/>
    <w:rsid w:val="005112D2"/>
    <w:rsid w:val="00513E07"/>
    <w:rsid w:val="00514F88"/>
    <w:rsid w:val="005159E8"/>
    <w:rsid w:val="00520B98"/>
    <w:rsid w:val="00520EC9"/>
    <w:rsid w:val="005224FF"/>
    <w:rsid w:val="00522B73"/>
    <w:rsid w:val="0052349D"/>
    <w:rsid w:val="00525170"/>
    <w:rsid w:val="0053651E"/>
    <w:rsid w:val="005369B7"/>
    <w:rsid w:val="0054569B"/>
    <w:rsid w:val="005513B8"/>
    <w:rsid w:val="00552867"/>
    <w:rsid w:val="0055325C"/>
    <w:rsid w:val="0055660B"/>
    <w:rsid w:val="00560041"/>
    <w:rsid w:val="0056010A"/>
    <w:rsid w:val="00560A01"/>
    <w:rsid w:val="00563135"/>
    <w:rsid w:val="00565153"/>
    <w:rsid w:val="0056595B"/>
    <w:rsid w:val="00566183"/>
    <w:rsid w:val="0057155C"/>
    <w:rsid w:val="00571F1B"/>
    <w:rsid w:val="00572E8F"/>
    <w:rsid w:val="005739E6"/>
    <w:rsid w:val="00575F95"/>
    <w:rsid w:val="00576DD0"/>
    <w:rsid w:val="00577F3F"/>
    <w:rsid w:val="0058214A"/>
    <w:rsid w:val="005822F3"/>
    <w:rsid w:val="0058495F"/>
    <w:rsid w:val="00585DE3"/>
    <w:rsid w:val="005939DC"/>
    <w:rsid w:val="005948E0"/>
    <w:rsid w:val="005A122B"/>
    <w:rsid w:val="005A1802"/>
    <w:rsid w:val="005B0CB4"/>
    <w:rsid w:val="005B2889"/>
    <w:rsid w:val="005B2E4F"/>
    <w:rsid w:val="005C11F1"/>
    <w:rsid w:val="005C25AF"/>
    <w:rsid w:val="005C39A4"/>
    <w:rsid w:val="005C3DE8"/>
    <w:rsid w:val="005C6C7C"/>
    <w:rsid w:val="005D3AF1"/>
    <w:rsid w:val="005D3D2D"/>
    <w:rsid w:val="005D404F"/>
    <w:rsid w:val="005D6C21"/>
    <w:rsid w:val="005D6CF3"/>
    <w:rsid w:val="005D746C"/>
    <w:rsid w:val="005D7C09"/>
    <w:rsid w:val="005E0CE4"/>
    <w:rsid w:val="005E6ECA"/>
    <w:rsid w:val="005E70D2"/>
    <w:rsid w:val="005F0669"/>
    <w:rsid w:val="005F4448"/>
    <w:rsid w:val="005F72C2"/>
    <w:rsid w:val="00602465"/>
    <w:rsid w:val="00603891"/>
    <w:rsid w:val="00606355"/>
    <w:rsid w:val="006069C0"/>
    <w:rsid w:val="006070BC"/>
    <w:rsid w:val="00630611"/>
    <w:rsid w:val="00631005"/>
    <w:rsid w:val="00641E1F"/>
    <w:rsid w:val="0064293D"/>
    <w:rsid w:val="00643FC2"/>
    <w:rsid w:val="006455F6"/>
    <w:rsid w:val="00646503"/>
    <w:rsid w:val="00646FA6"/>
    <w:rsid w:val="00650224"/>
    <w:rsid w:val="00655585"/>
    <w:rsid w:val="00655ED3"/>
    <w:rsid w:val="00657058"/>
    <w:rsid w:val="00662E52"/>
    <w:rsid w:val="00664C2C"/>
    <w:rsid w:val="00665EAC"/>
    <w:rsid w:val="00666C1E"/>
    <w:rsid w:val="006744A4"/>
    <w:rsid w:val="006756A1"/>
    <w:rsid w:val="006805AB"/>
    <w:rsid w:val="0068593D"/>
    <w:rsid w:val="006935EE"/>
    <w:rsid w:val="00693BBE"/>
    <w:rsid w:val="006A15F5"/>
    <w:rsid w:val="006A1E25"/>
    <w:rsid w:val="006A2D31"/>
    <w:rsid w:val="006A48B7"/>
    <w:rsid w:val="006A5F9D"/>
    <w:rsid w:val="006A740E"/>
    <w:rsid w:val="006A7FCF"/>
    <w:rsid w:val="006C099A"/>
    <w:rsid w:val="006C0F89"/>
    <w:rsid w:val="006C178F"/>
    <w:rsid w:val="006C1F76"/>
    <w:rsid w:val="006C35BF"/>
    <w:rsid w:val="006C4EEB"/>
    <w:rsid w:val="006D02C7"/>
    <w:rsid w:val="006D04E2"/>
    <w:rsid w:val="006D19CD"/>
    <w:rsid w:val="006D278B"/>
    <w:rsid w:val="006D421B"/>
    <w:rsid w:val="006D474C"/>
    <w:rsid w:val="006D4B75"/>
    <w:rsid w:val="006D5D3C"/>
    <w:rsid w:val="006E0E17"/>
    <w:rsid w:val="006E18F4"/>
    <w:rsid w:val="006E34BD"/>
    <w:rsid w:val="006E51A3"/>
    <w:rsid w:val="006F2521"/>
    <w:rsid w:val="00700DD9"/>
    <w:rsid w:val="00702B93"/>
    <w:rsid w:val="0070376A"/>
    <w:rsid w:val="00703BB2"/>
    <w:rsid w:val="007040ED"/>
    <w:rsid w:val="00712962"/>
    <w:rsid w:val="00721024"/>
    <w:rsid w:val="0072262C"/>
    <w:rsid w:val="00722795"/>
    <w:rsid w:val="00722921"/>
    <w:rsid w:val="0072316A"/>
    <w:rsid w:val="00724873"/>
    <w:rsid w:val="00727229"/>
    <w:rsid w:val="00732C00"/>
    <w:rsid w:val="00734551"/>
    <w:rsid w:val="007360AD"/>
    <w:rsid w:val="00747BD2"/>
    <w:rsid w:val="00754009"/>
    <w:rsid w:val="00756B67"/>
    <w:rsid w:val="00756FE6"/>
    <w:rsid w:val="00762A68"/>
    <w:rsid w:val="00773F81"/>
    <w:rsid w:val="00773F8C"/>
    <w:rsid w:val="00774890"/>
    <w:rsid w:val="00774C29"/>
    <w:rsid w:val="00775A49"/>
    <w:rsid w:val="00784346"/>
    <w:rsid w:val="00785374"/>
    <w:rsid w:val="007942C5"/>
    <w:rsid w:val="007A5309"/>
    <w:rsid w:val="007A6970"/>
    <w:rsid w:val="007B0C7F"/>
    <w:rsid w:val="007B291F"/>
    <w:rsid w:val="007B3118"/>
    <w:rsid w:val="007B47A7"/>
    <w:rsid w:val="007B716A"/>
    <w:rsid w:val="007C1B55"/>
    <w:rsid w:val="007C7681"/>
    <w:rsid w:val="007D15EE"/>
    <w:rsid w:val="007D1A9C"/>
    <w:rsid w:val="007D275C"/>
    <w:rsid w:val="007D2C5A"/>
    <w:rsid w:val="007D38CF"/>
    <w:rsid w:val="007D4AE5"/>
    <w:rsid w:val="007E0C80"/>
    <w:rsid w:val="007E1CF3"/>
    <w:rsid w:val="007E1FE1"/>
    <w:rsid w:val="007E61AD"/>
    <w:rsid w:val="007E73F2"/>
    <w:rsid w:val="007E7AE3"/>
    <w:rsid w:val="007F4287"/>
    <w:rsid w:val="007F4796"/>
    <w:rsid w:val="007F7736"/>
    <w:rsid w:val="0080293A"/>
    <w:rsid w:val="00802D5F"/>
    <w:rsid w:val="0080494A"/>
    <w:rsid w:val="008064E8"/>
    <w:rsid w:val="0080691A"/>
    <w:rsid w:val="00807937"/>
    <w:rsid w:val="008114D1"/>
    <w:rsid w:val="00813636"/>
    <w:rsid w:val="00815BBF"/>
    <w:rsid w:val="00815C15"/>
    <w:rsid w:val="00821778"/>
    <w:rsid w:val="00830EA7"/>
    <w:rsid w:val="0083188A"/>
    <w:rsid w:val="008425D0"/>
    <w:rsid w:val="0084280F"/>
    <w:rsid w:val="00842C60"/>
    <w:rsid w:val="00843F5A"/>
    <w:rsid w:val="008502EB"/>
    <w:rsid w:val="0085205A"/>
    <w:rsid w:val="008523B6"/>
    <w:rsid w:val="00854154"/>
    <w:rsid w:val="00855F24"/>
    <w:rsid w:val="0085749C"/>
    <w:rsid w:val="0085784D"/>
    <w:rsid w:val="00864555"/>
    <w:rsid w:val="0086466E"/>
    <w:rsid w:val="008705C1"/>
    <w:rsid w:val="00871167"/>
    <w:rsid w:val="00872E52"/>
    <w:rsid w:val="0087361A"/>
    <w:rsid w:val="00874513"/>
    <w:rsid w:val="008772FC"/>
    <w:rsid w:val="00881292"/>
    <w:rsid w:val="00885B40"/>
    <w:rsid w:val="00892947"/>
    <w:rsid w:val="00892C5B"/>
    <w:rsid w:val="0089374C"/>
    <w:rsid w:val="00896573"/>
    <w:rsid w:val="008A0BA9"/>
    <w:rsid w:val="008A1210"/>
    <w:rsid w:val="008A31DD"/>
    <w:rsid w:val="008A62E2"/>
    <w:rsid w:val="008A7AFF"/>
    <w:rsid w:val="008B0928"/>
    <w:rsid w:val="008B184C"/>
    <w:rsid w:val="008B38FC"/>
    <w:rsid w:val="008B768D"/>
    <w:rsid w:val="008B7BCB"/>
    <w:rsid w:val="008C40ED"/>
    <w:rsid w:val="008C503D"/>
    <w:rsid w:val="008D09A2"/>
    <w:rsid w:val="008D1305"/>
    <w:rsid w:val="008D5BC7"/>
    <w:rsid w:val="008E1195"/>
    <w:rsid w:val="008F09E4"/>
    <w:rsid w:val="008F373E"/>
    <w:rsid w:val="008F4B40"/>
    <w:rsid w:val="008F5C24"/>
    <w:rsid w:val="008F6727"/>
    <w:rsid w:val="00900007"/>
    <w:rsid w:val="00900B03"/>
    <w:rsid w:val="00902C4A"/>
    <w:rsid w:val="00906C18"/>
    <w:rsid w:val="0090731E"/>
    <w:rsid w:val="0091118E"/>
    <w:rsid w:val="00914263"/>
    <w:rsid w:val="009153B1"/>
    <w:rsid w:val="00915A57"/>
    <w:rsid w:val="00920198"/>
    <w:rsid w:val="0092493C"/>
    <w:rsid w:val="009253FF"/>
    <w:rsid w:val="0093178B"/>
    <w:rsid w:val="00934CFC"/>
    <w:rsid w:val="00936305"/>
    <w:rsid w:val="00936738"/>
    <w:rsid w:val="00936BC7"/>
    <w:rsid w:val="00941B54"/>
    <w:rsid w:val="00943E07"/>
    <w:rsid w:val="009519B2"/>
    <w:rsid w:val="00951E92"/>
    <w:rsid w:val="009532C7"/>
    <w:rsid w:val="009555E5"/>
    <w:rsid w:val="00960541"/>
    <w:rsid w:val="00963233"/>
    <w:rsid w:val="00966AF6"/>
    <w:rsid w:val="00967049"/>
    <w:rsid w:val="0098419C"/>
    <w:rsid w:val="00984704"/>
    <w:rsid w:val="00984833"/>
    <w:rsid w:val="009866E5"/>
    <w:rsid w:val="009950CA"/>
    <w:rsid w:val="009957B5"/>
    <w:rsid w:val="00997EF2"/>
    <w:rsid w:val="009A0E8D"/>
    <w:rsid w:val="009A4213"/>
    <w:rsid w:val="009A436F"/>
    <w:rsid w:val="009A6724"/>
    <w:rsid w:val="009B1158"/>
    <w:rsid w:val="009B57DE"/>
    <w:rsid w:val="009B7A36"/>
    <w:rsid w:val="009C0030"/>
    <w:rsid w:val="009C51CE"/>
    <w:rsid w:val="009D0A7E"/>
    <w:rsid w:val="009D11F1"/>
    <w:rsid w:val="009D30D3"/>
    <w:rsid w:val="009D4D00"/>
    <w:rsid w:val="009D5619"/>
    <w:rsid w:val="009E3FC5"/>
    <w:rsid w:val="009E65C5"/>
    <w:rsid w:val="009F1CDA"/>
    <w:rsid w:val="009F2B63"/>
    <w:rsid w:val="009F6D82"/>
    <w:rsid w:val="00A00912"/>
    <w:rsid w:val="00A046BA"/>
    <w:rsid w:val="00A07CD4"/>
    <w:rsid w:val="00A12E80"/>
    <w:rsid w:val="00A1727F"/>
    <w:rsid w:val="00A23AD3"/>
    <w:rsid w:val="00A2474F"/>
    <w:rsid w:val="00A24CCB"/>
    <w:rsid w:val="00A255C4"/>
    <w:rsid w:val="00A31CD5"/>
    <w:rsid w:val="00A32492"/>
    <w:rsid w:val="00A37A83"/>
    <w:rsid w:val="00A42F3E"/>
    <w:rsid w:val="00A437A7"/>
    <w:rsid w:val="00A444A6"/>
    <w:rsid w:val="00A53354"/>
    <w:rsid w:val="00A53B9A"/>
    <w:rsid w:val="00A61189"/>
    <w:rsid w:val="00A61781"/>
    <w:rsid w:val="00A630F2"/>
    <w:rsid w:val="00A7531C"/>
    <w:rsid w:val="00A80FD6"/>
    <w:rsid w:val="00A8108E"/>
    <w:rsid w:val="00A8150B"/>
    <w:rsid w:val="00A81FD0"/>
    <w:rsid w:val="00A82703"/>
    <w:rsid w:val="00A84A45"/>
    <w:rsid w:val="00A8524B"/>
    <w:rsid w:val="00A923B9"/>
    <w:rsid w:val="00A9306F"/>
    <w:rsid w:val="00A941D3"/>
    <w:rsid w:val="00A947DB"/>
    <w:rsid w:val="00A94C90"/>
    <w:rsid w:val="00A94D21"/>
    <w:rsid w:val="00A96F6D"/>
    <w:rsid w:val="00AA4678"/>
    <w:rsid w:val="00AA7ADF"/>
    <w:rsid w:val="00AB0900"/>
    <w:rsid w:val="00AB509E"/>
    <w:rsid w:val="00AB6FAF"/>
    <w:rsid w:val="00AB77F6"/>
    <w:rsid w:val="00AB797F"/>
    <w:rsid w:val="00AC4392"/>
    <w:rsid w:val="00AC4C6F"/>
    <w:rsid w:val="00AC78AA"/>
    <w:rsid w:val="00AD0A70"/>
    <w:rsid w:val="00AD145E"/>
    <w:rsid w:val="00AD1710"/>
    <w:rsid w:val="00AD20B8"/>
    <w:rsid w:val="00AD2857"/>
    <w:rsid w:val="00AD2EDD"/>
    <w:rsid w:val="00AD46C3"/>
    <w:rsid w:val="00AE0517"/>
    <w:rsid w:val="00AE46B8"/>
    <w:rsid w:val="00AE6CA8"/>
    <w:rsid w:val="00AE79AE"/>
    <w:rsid w:val="00AF1F6D"/>
    <w:rsid w:val="00AF30D4"/>
    <w:rsid w:val="00AF4896"/>
    <w:rsid w:val="00AF6633"/>
    <w:rsid w:val="00B01DBC"/>
    <w:rsid w:val="00B01E0C"/>
    <w:rsid w:val="00B12BED"/>
    <w:rsid w:val="00B15559"/>
    <w:rsid w:val="00B2190C"/>
    <w:rsid w:val="00B22451"/>
    <w:rsid w:val="00B22573"/>
    <w:rsid w:val="00B30E19"/>
    <w:rsid w:val="00B34283"/>
    <w:rsid w:val="00B40590"/>
    <w:rsid w:val="00B40795"/>
    <w:rsid w:val="00B43B95"/>
    <w:rsid w:val="00B44151"/>
    <w:rsid w:val="00B4756A"/>
    <w:rsid w:val="00B52FFB"/>
    <w:rsid w:val="00B57079"/>
    <w:rsid w:val="00B5713A"/>
    <w:rsid w:val="00B6012F"/>
    <w:rsid w:val="00B6082B"/>
    <w:rsid w:val="00B642FA"/>
    <w:rsid w:val="00B64AB7"/>
    <w:rsid w:val="00B66B2F"/>
    <w:rsid w:val="00B66F67"/>
    <w:rsid w:val="00B74DAD"/>
    <w:rsid w:val="00B76713"/>
    <w:rsid w:val="00B82514"/>
    <w:rsid w:val="00B83967"/>
    <w:rsid w:val="00B87615"/>
    <w:rsid w:val="00B91001"/>
    <w:rsid w:val="00BA02F8"/>
    <w:rsid w:val="00BA0470"/>
    <w:rsid w:val="00BA1E0F"/>
    <w:rsid w:val="00BA2C00"/>
    <w:rsid w:val="00BA4188"/>
    <w:rsid w:val="00BA5C89"/>
    <w:rsid w:val="00BB05C9"/>
    <w:rsid w:val="00BB0719"/>
    <w:rsid w:val="00BB1FC4"/>
    <w:rsid w:val="00BB4717"/>
    <w:rsid w:val="00BB52D5"/>
    <w:rsid w:val="00BC13B8"/>
    <w:rsid w:val="00BC4ABF"/>
    <w:rsid w:val="00BD262A"/>
    <w:rsid w:val="00BD2E14"/>
    <w:rsid w:val="00BD38B4"/>
    <w:rsid w:val="00BD7913"/>
    <w:rsid w:val="00BE05AF"/>
    <w:rsid w:val="00BE0B08"/>
    <w:rsid w:val="00BE0C28"/>
    <w:rsid w:val="00BE51AE"/>
    <w:rsid w:val="00BF277C"/>
    <w:rsid w:val="00C00835"/>
    <w:rsid w:val="00C02C37"/>
    <w:rsid w:val="00C03C75"/>
    <w:rsid w:val="00C12252"/>
    <w:rsid w:val="00C15286"/>
    <w:rsid w:val="00C16D0E"/>
    <w:rsid w:val="00C1727F"/>
    <w:rsid w:val="00C21EE8"/>
    <w:rsid w:val="00C22721"/>
    <w:rsid w:val="00C22EF4"/>
    <w:rsid w:val="00C236DF"/>
    <w:rsid w:val="00C23B07"/>
    <w:rsid w:val="00C27A82"/>
    <w:rsid w:val="00C27C09"/>
    <w:rsid w:val="00C302AB"/>
    <w:rsid w:val="00C32D31"/>
    <w:rsid w:val="00C34EFE"/>
    <w:rsid w:val="00C35069"/>
    <w:rsid w:val="00C35C01"/>
    <w:rsid w:val="00C37107"/>
    <w:rsid w:val="00C4255D"/>
    <w:rsid w:val="00C43998"/>
    <w:rsid w:val="00C53A25"/>
    <w:rsid w:val="00C56052"/>
    <w:rsid w:val="00C56D6C"/>
    <w:rsid w:val="00C60E5A"/>
    <w:rsid w:val="00C63F44"/>
    <w:rsid w:val="00C72012"/>
    <w:rsid w:val="00C77872"/>
    <w:rsid w:val="00C81564"/>
    <w:rsid w:val="00C86499"/>
    <w:rsid w:val="00C91F51"/>
    <w:rsid w:val="00CA0AEC"/>
    <w:rsid w:val="00CA4FFE"/>
    <w:rsid w:val="00CB0D42"/>
    <w:rsid w:val="00CB3D1F"/>
    <w:rsid w:val="00CB62D4"/>
    <w:rsid w:val="00CC1C4B"/>
    <w:rsid w:val="00CC2381"/>
    <w:rsid w:val="00CC7B72"/>
    <w:rsid w:val="00CE22CE"/>
    <w:rsid w:val="00CE2EF9"/>
    <w:rsid w:val="00CE3830"/>
    <w:rsid w:val="00CE47FB"/>
    <w:rsid w:val="00CE56FB"/>
    <w:rsid w:val="00CE7594"/>
    <w:rsid w:val="00CF17D1"/>
    <w:rsid w:val="00CF3E6A"/>
    <w:rsid w:val="00D00906"/>
    <w:rsid w:val="00D01236"/>
    <w:rsid w:val="00D0124F"/>
    <w:rsid w:val="00D02520"/>
    <w:rsid w:val="00D03491"/>
    <w:rsid w:val="00D05017"/>
    <w:rsid w:val="00D05813"/>
    <w:rsid w:val="00D0611D"/>
    <w:rsid w:val="00D07325"/>
    <w:rsid w:val="00D11576"/>
    <w:rsid w:val="00D174C8"/>
    <w:rsid w:val="00D207DF"/>
    <w:rsid w:val="00D24A83"/>
    <w:rsid w:val="00D26F8E"/>
    <w:rsid w:val="00D30F81"/>
    <w:rsid w:val="00D3436A"/>
    <w:rsid w:val="00D35245"/>
    <w:rsid w:val="00D3606B"/>
    <w:rsid w:val="00D405C2"/>
    <w:rsid w:val="00D41707"/>
    <w:rsid w:val="00D43FCF"/>
    <w:rsid w:val="00D4583D"/>
    <w:rsid w:val="00D45F2E"/>
    <w:rsid w:val="00D4741F"/>
    <w:rsid w:val="00D504B2"/>
    <w:rsid w:val="00D52C09"/>
    <w:rsid w:val="00D55D6C"/>
    <w:rsid w:val="00D56A92"/>
    <w:rsid w:val="00D56D57"/>
    <w:rsid w:val="00D66B2F"/>
    <w:rsid w:val="00D71A36"/>
    <w:rsid w:val="00D75947"/>
    <w:rsid w:val="00D77FD4"/>
    <w:rsid w:val="00D823E6"/>
    <w:rsid w:val="00D87902"/>
    <w:rsid w:val="00D87991"/>
    <w:rsid w:val="00D9056F"/>
    <w:rsid w:val="00D92A85"/>
    <w:rsid w:val="00D97730"/>
    <w:rsid w:val="00DA097E"/>
    <w:rsid w:val="00DA2310"/>
    <w:rsid w:val="00DA2B56"/>
    <w:rsid w:val="00DA3470"/>
    <w:rsid w:val="00DA400D"/>
    <w:rsid w:val="00DA61B3"/>
    <w:rsid w:val="00DA6CB5"/>
    <w:rsid w:val="00DB0F5B"/>
    <w:rsid w:val="00DB29C5"/>
    <w:rsid w:val="00DB43F2"/>
    <w:rsid w:val="00DB54E0"/>
    <w:rsid w:val="00DB65CF"/>
    <w:rsid w:val="00DC1317"/>
    <w:rsid w:val="00DC18EA"/>
    <w:rsid w:val="00DC19D2"/>
    <w:rsid w:val="00DC44B1"/>
    <w:rsid w:val="00DC4FCE"/>
    <w:rsid w:val="00DC523E"/>
    <w:rsid w:val="00DC6092"/>
    <w:rsid w:val="00DD0395"/>
    <w:rsid w:val="00DD0BF8"/>
    <w:rsid w:val="00DD1475"/>
    <w:rsid w:val="00DD1D30"/>
    <w:rsid w:val="00DD2731"/>
    <w:rsid w:val="00DD2D42"/>
    <w:rsid w:val="00DD598E"/>
    <w:rsid w:val="00DD6F69"/>
    <w:rsid w:val="00DE14CF"/>
    <w:rsid w:val="00DE1FF7"/>
    <w:rsid w:val="00DE52B6"/>
    <w:rsid w:val="00DE5A0F"/>
    <w:rsid w:val="00DF3F7D"/>
    <w:rsid w:val="00DF4223"/>
    <w:rsid w:val="00DF49D5"/>
    <w:rsid w:val="00DF7406"/>
    <w:rsid w:val="00DF7F58"/>
    <w:rsid w:val="00E00802"/>
    <w:rsid w:val="00E01446"/>
    <w:rsid w:val="00E022B6"/>
    <w:rsid w:val="00E10080"/>
    <w:rsid w:val="00E10AB2"/>
    <w:rsid w:val="00E1384F"/>
    <w:rsid w:val="00E13EA9"/>
    <w:rsid w:val="00E16A52"/>
    <w:rsid w:val="00E20AFA"/>
    <w:rsid w:val="00E21086"/>
    <w:rsid w:val="00E31198"/>
    <w:rsid w:val="00E31582"/>
    <w:rsid w:val="00E316B9"/>
    <w:rsid w:val="00E32528"/>
    <w:rsid w:val="00E336D5"/>
    <w:rsid w:val="00E417BF"/>
    <w:rsid w:val="00E545B8"/>
    <w:rsid w:val="00E54F0B"/>
    <w:rsid w:val="00E55F27"/>
    <w:rsid w:val="00E62109"/>
    <w:rsid w:val="00E66842"/>
    <w:rsid w:val="00E707E7"/>
    <w:rsid w:val="00E72DFB"/>
    <w:rsid w:val="00E7337F"/>
    <w:rsid w:val="00E73E60"/>
    <w:rsid w:val="00E74FBE"/>
    <w:rsid w:val="00E80D48"/>
    <w:rsid w:val="00E82150"/>
    <w:rsid w:val="00E85ADE"/>
    <w:rsid w:val="00E90BEC"/>
    <w:rsid w:val="00E910F4"/>
    <w:rsid w:val="00E91312"/>
    <w:rsid w:val="00E97BD5"/>
    <w:rsid w:val="00EA16C3"/>
    <w:rsid w:val="00EA27F1"/>
    <w:rsid w:val="00EA6822"/>
    <w:rsid w:val="00EB2A3C"/>
    <w:rsid w:val="00EB3C2C"/>
    <w:rsid w:val="00EB7BAE"/>
    <w:rsid w:val="00EC0BE1"/>
    <w:rsid w:val="00EC0E24"/>
    <w:rsid w:val="00EC1CE8"/>
    <w:rsid w:val="00EC5468"/>
    <w:rsid w:val="00EC7AC7"/>
    <w:rsid w:val="00EC7AEC"/>
    <w:rsid w:val="00ED0FF1"/>
    <w:rsid w:val="00ED1F36"/>
    <w:rsid w:val="00ED24C8"/>
    <w:rsid w:val="00ED5026"/>
    <w:rsid w:val="00ED606A"/>
    <w:rsid w:val="00ED75C2"/>
    <w:rsid w:val="00EE370A"/>
    <w:rsid w:val="00EF3813"/>
    <w:rsid w:val="00EF4A76"/>
    <w:rsid w:val="00F07EAD"/>
    <w:rsid w:val="00F10B14"/>
    <w:rsid w:val="00F11FB8"/>
    <w:rsid w:val="00F12659"/>
    <w:rsid w:val="00F142F5"/>
    <w:rsid w:val="00F1466E"/>
    <w:rsid w:val="00F2228D"/>
    <w:rsid w:val="00F23937"/>
    <w:rsid w:val="00F250B1"/>
    <w:rsid w:val="00F266C4"/>
    <w:rsid w:val="00F31594"/>
    <w:rsid w:val="00F327C2"/>
    <w:rsid w:val="00F35940"/>
    <w:rsid w:val="00F37EB3"/>
    <w:rsid w:val="00F460F5"/>
    <w:rsid w:val="00F46D8A"/>
    <w:rsid w:val="00F47957"/>
    <w:rsid w:val="00F520F8"/>
    <w:rsid w:val="00F542D5"/>
    <w:rsid w:val="00F55E33"/>
    <w:rsid w:val="00F57B10"/>
    <w:rsid w:val="00F609BC"/>
    <w:rsid w:val="00F623C9"/>
    <w:rsid w:val="00F62BD9"/>
    <w:rsid w:val="00F62BE2"/>
    <w:rsid w:val="00F6526B"/>
    <w:rsid w:val="00F67E49"/>
    <w:rsid w:val="00F7145D"/>
    <w:rsid w:val="00F745DB"/>
    <w:rsid w:val="00F74C1B"/>
    <w:rsid w:val="00F76017"/>
    <w:rsid w:val="00F768CD"/>
    <w:rsid w:val="00F80B62"/>
    <w:rsid w:val="00F83276"/>
    <w:rsid w:val="00F83ADB"/>
    <w:rsid w:val="00F87201"/>
    <w:rsid w:val="00F90361"/>
    <w:rsid w:val="00F928F8"/>
    <w:rsid w:val="00F95F42"/>
    <w:rsid w:val="00F97E09"/>
    <w:rsid w:val="00FA16CF"/>
    <w:rsid w:val="00FA2A98"/>
    <w:rsid w:val="00FA399E"/>
    <w:rsid w:val="00FA3AE9"/>
    <w:rsid w:val="00FA75ED"/>
    <w:rsid w:val="00FB0F00"/>
    <w:rsid w:val="00FB115D"/>
    <w:rsid w:val="00FB1EB5"/>
    <w:rsid w:val="00FB2CA4"/>
    <w:rsid w:val="00FB608D"/>
    <w:rsid w:val="00FC4940"/>
    <w:rsid w:val="00FC5E4A"/>
    <w:rsid w:val="00FD0B25"/>
    <w:rsid w:val="00FD2FB9"/>
    <w:rsid w:val="00FD43F5"/>
    <w:rsid w:val="00FD5A16"/>
    <w:rsid w:val="00FD645E"/>
    <w:rsid w:val="00FD768E"/>
    <w:rsid w:val="00FE17D9"/>
    <w:rsid w:val="00FF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3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399E"/>
    <w:pPr>
      <w:shd w:val="clear" w:color="auto" w:fill="FFFFFF"/>
      <w:spacing w:before="180" w:line="216" w:lineRule="exact"/>
      <w:ind w:firstLine="340"/>
      <w:jc w:val="both"/>
    </w:pPr>
    <w:rPr>
      <w:rFonts w:eastAsia="Arial Unicode M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A399E"/>
    <w:rPr>
      <w:rFonts w:eastAsia="Arial Unicode MS"/>
      <w:lang w:val="ru-RU" w:eastAsia="ru-RU" w:bidi="ar-SA"/>
    </w:rPr>
  </w:style>
  <w:style w:type="character" w:customStyle="1" w:styleId="3">
    <w:name w:val="Основной текст (3)"/>
    <w:basedOn w:val="a0"/>
    <w:link w:val="31"/>
    <w:rsid w:val="00FA399E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FA399E"/>
    <w:pPr>
      <w:shd w:val="clear" w:color="auto" w:fill="FFFFFF"/>
      <w:spacing w:line="216" w:lineRule="exact"/>
      <w:ind w:firstLine="320"/>
    </w:pPr>
    <w:rPr>
      <w:sz w:val="20"/>
      <w:szCs w:val="20"/>
      <w:shd w:val="clear" w:color="auto" w:fill="FFFFFF"/>
    </w:rPr>
  </w:style>
  <w:style w:type="paragraph" w:customStyle="1" w:styleId="ConsPlusTitle">
    <w:name w:val="ConsPlusTitle"/>
    <w:rsid w:val="00BB1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B1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3172D"/>
  </w:style>
  <w:style w:type="paragraph" w:styleId="a7">
    <w:name w:val="No Spacing"/>
    <w:link w:val="a8"/>
    <w:qFormat/>
    <w:rsid w:val="00BC13B8"/>
    <w:rPr>
      <w:sz w:val="24"/>
      <w:szCs w:val="24"/>
      <w:lang w:val="en-US" w:eastAsia="en-US"/>
    </w:rPr>
  </w:style>
  <w:style w:type="character" w:customStyle="1" w:styleId="a8">
    <w:name w:val="Без интервала Знак"/>
    <w:link w:val="a7"/>
    <w:rsid w:val="00BC13B8"/>
    <w:rPr>
      <w:sz w:val="24"/>
      <w:szCs w:val="24"/>
      <w:lang w:val="en-US" w:eastAsia="en-US" w:bidi="ar-SA"/>
    </w:rPr>
  </w:style>
  <w:style w:type="paragraph" w:styleId="a9">
    <w:name w:val="footer"/>
    <w:basedOn w:val="a"/>
    <w:rsid w:val="004B1B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1BA5"/>
  </w:style>
  <w:style w:type="paragraph" w:styleId="ab">
    <w:name w:val="header"/>
    <w:basedOn w:val="a"/>
    <w:rsid w:val="00487B2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A7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Strong"/>
    <w:basedOn w:val="a0"/>
    <w:qFormat/>
    <w:rsid w:val="00D41707"/>
    <w:rPr>
      <w:b/>
      <w:bCs/>
    </w:rPr>
  </w:style>
  <w:style w:type="character" w:styleId="ad">
    <w:name w:val="Hyperlink"/>
    <w:basedOn w:val="a0"/>
    <w:uiPriority w:val="99"/>
    <w:unhideWhenUsed/>
    <w:rsid w:val="00E3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anet.ru/folder_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николай</cp:lastModifiedBy>
  <cp:revision>30</cp:revision>
  <cp:lastPrinted>2015-04-09T09:28:00Z</cp:lastPrinted>
  <dcterms:created xsi:type="dcterms:W3CDTF">2015-02-25T12:04:00Z</dcterms:created>
  <dcterms:modified xsi:type="dcterms:W3CDTF">2016-10-31T10:19:00Z</dcterms:modified>
</cp:coreProperties>
</file>